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4" w:rsidRPr="00E95E61" w:rsidRDefault="007E16F4" w:rsidP="00744E64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68889937"/>
      <w:r w:rsidRPr="00E95E61">
        <w:rPr>
          <w:rFonts w:ascii="Times New Roman" w:hAnsi="Times New Roman"/>
          <w:sz w:val="28"/>
          <w:szCs w:val="28"/>
        </w:rPr>
        <w:t>Соглашени</w:t>
      </w:r>
      <w:r w:rsidR="00820399" w:rsidRPr="00E95E61">
        <w:rPr>
          <w:rFonts w:ascii="Times New Roman" w:hAnsi="Times New Roman"/>
          <w:sz w:val="28"/>
          <w:szCs w:val="28"/>
        </w:rPr>
        <w:t>е</w:t>
      </w:r>
      <w:r w:rsidRPr="00E95E61">
        <w:rPr>
          <w:rFonts w:ascii="Times New Roman" w:hAnsi="Times New Roman"/>
          <w:sz w:val="28"/>
          <w:szCs w:val="28"/>
        </w:rPr>
        <w:t xml:space="preserve"> о совместной деятельности</w:t>
      </w:r>
      <w:r w:rsidR="006F6F20" w:rsidRPr="00E95E61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6F6F20" w:rsidRPr="00887BBF" w:rsidRDefault="006F6F20" w:rsidP="00744E64">
      <w:pPr>
        <w:spacing w:line="276" w:lineRule="auto"/>
      </w:pPr>
    </w:p>
    <w:p w:rsidR="007E16F4" w:rsidRPr="00887BBF" w:rsidRDefault="007E16F4" w:rsidP="00744E64">
      <w:pPr>
        <w:spacing w:line="276" w:lineRule="auto"/>
      </w:pPr>
    </w:p>
    <w:p w:rsidR="00820399" w:rsidRPr="00887BBF" w:rsidRDefault="00820399" w:rsidP="00744E64">
      <w:pPr>
        <w:pStyle w:val="12"/>
        <w:shd w:val="clear" w:color="auto" w:fill="auto"/>
        <w:tabs>
          <w:tab w:val="right" w:pos="9498"/>
        </w:tabs>
        <w:spacing w:before="0" w:after="253" w:line="276" w:lineRule="auto"/>
        <w:ind w:left="20"/>
        <w:rPr>
          <w:sz w:val="24"/>
          <w:szCs w:val="24"/>
        </w:rPr>
      </w:pPr>
      <w:r w:rsidRPr="00887BBF">
        <w:rPr>
          <w:sz w:val="24"/>
          <w:szCs w:val="24"/>
        </w:rPr>
        <w:t xml:space="preserve">г. Ярославль                                                          </w:t>
      </w:r>
      <w:r w:rsidRPr="00887BBF">
        <w:rPr>
          <w:sz w:val="24"/>
          <w:szCs w:val="24"/>
        </w:rPr>
        <w:tab/>
        <w:t xml:space="preserve">             </w:t>
      </w:r>
      <w:r w:rsidR="004D2DE3" w:rsidRPr="00887BBF">
        <w:rPr>
          <w:sz w:val="24"/>
          <w:szCs w:val="24"/>
        </w:rPr>
        <w:t xml:space="preserve"> </w:t>
      </w:r>
      <w:r w:rsidR="00E95E61">
        <w:rPr>
          <w:sz w:val="24"/>
          <w:szCs w:val="24"/>
        </w:rPr>
        <w:t xml:space="preserve">     </w:t>
      </w:r>
      <w:r w:rsidR="004D2DE3" w:rsidRPr="00887BBF">
        <w:rPr>
          <w:sz w:val="24"/>
          <w:szCs w:val="24"/>
        </w:rPr>
        <w:t xml:space="preserve">   </w:t>
      </w:r>
      <w:r w:rsidR="0028577C" w:rsidRPr="00887BBF">
        <w:rPr>
          <w:sz w:val="24"/>
          <w:szCs w:val="24"/>
        </w:rPr>
        <w:t xml:space="preserve"> </w:t>
      </w:r>
      <w:r w:rsidR="00E95E61">
        <w:rPr>
          <w:sz w:val="24"/>
          <w:szCs w:val="24"/>
        </w:rPr>
        <w:t xml:space="preserve">     </w:t>
      </w:r>
      <w:r w:rsidRPr="00887BBF">
        <w:rPr>
          <w:sz w:val="24"/>
          <w:szCs w:val="24"/>
        </w:rPr>
        <w:t>«</w:t>
      </w:r>
      <w:r w:rsidR="00E95E61">
        <w:rPr>
          <w:sz w:val="24"/>
          <w:szCs w:val="24"/>
        </w:rPr>
        <w:t>___</w:t>
      </w:r>
      <w:r w:rsidRPr="00887BBF">
        <w:rPr>
          <w:sz w:val="24"/>
          <w:szCs w:val="24"/>
        </w:rPr>
        <w:t>»</w:t>
      </w:r>
      <w:r w:rsidR="00C87674" w:rsidRPr="00887BBF">
        <w:rPr>
          <w:sz w:val="24"/>
          <w:szCs w:val="24"/>
        </w:rPr>
        <w:t xml:space="preserve"> </w:t>
      </w:r>
      <w:r w:rsidR="00C52E3D" w:rsidRPr="00887BBF">
        <w:rPr>
          <w:sz w:val="24"/>
          <w:szCs w:val="24"/>
        </w:rPr>
        <w:t>__</w:t>
      </w:r>
      <w:r w:rsidR="00E95E61">
        <w:rPr>
          <w:sz w:val="24"/>
          <w:szCs w:val="24"/>
        </w:rPr>
        <w:t>______</w:t>
      </w:r>
      <w:r w:rsidR="00C52E3D" w:rsidRPr="00887BBF">
        <w:rPr>
          <w:sz w:val="24"/>
          <w:szCs w:val="24"/>
        </w:rPr>
        <w:t>____</w:t>
      </w:r>
      <w:r w:rsidR="003A437C">
        <w:rPr>
          <w:sz w:val="24"/>
          <w:szCs w:val="24"/>
        </w:rPr>
        <w:t xml:space="preserve"> 20</w:t>
      </w:r>
      <w:r w:rsidR="00EC4407" w:rsidRPr="00887BBF">
        <w:rPr>
          <w:sz w:val="24"/>
          <w:szCs w:val="24"/>
        </w:rPr>
        <w:t>__</w:t>
      </w:r>
      <w:r w:rsidRPr="00887BBF">
        <w:rPr>
          <w:sz w:val="24"/>
          <w:szCs w:val="24"/>
        </w:rPr>
        <w:t xml:space="preserve"> год</w:t>
      </w:r>
      <w:r w:rsidR="004D2DE3" w:rsidRPr="00887BBF">
        <w:rPr>
          <w:sz w:val="24"/>
          <w:szCs w:val="24"/>
        </w:rPr>
        <w:t>а</w:t>
      </w:r>
    </w:p>
    <w:p w:rsidR="00E95E61" w:rsidRDefault="00E95E61" w:rsidP="00B97F92">
      <w:pPr>
        <w:spacing w:line="276" w:lineRule="auto"/>
        <w:ind w:firstLine="567"/>
        <w:jc w:val="both"/>
      </w:pPr>
    </w:p>
    <w:p w:rsidR="007E16F4" w:rsidRPr="00887BBF" w:rsidRDefault="009F470D" w:rsidP="00B97F92">
      <w:pPr>
        <w:spacing w:line="276" w:lineRule="auto"/>
        <w:ind w:firstLine="567"/>
        <w:jc w:val="both"/>
      </w:pPr>
      <w:r w:rsidRPr="00887BBF">
        <w:t>Муниципальное учреждение «Комплексный центр социального обслуживания населения Красноперекопского района г. Ярославля»</w:t>
      </w:r>
      <w:r w:rsidR="00C52E3D" w:rsidRPr="00887BBF">
        <w:t>,</w:t>
      </w:r>
      <w:r w:rsidR="00887BBF" w:rsidRPr="00887BBF">
        <w:t xml:space="preserve"> </w:t>
      </w:r>
      <w:r w:rsidR="00887BBF" w:rsidRPr="00887BBF">
        <w:rPr>
          <w:b/>
        </w:rPr>
        <w:t xml:space="preserve"> </w:t>
      </w:r>
      <w:r w:rsidRPr="00887BBF">
        <w:t xml:space="preserve"> в лице директора Петришиной Ольги Алексеевны,</w:t>
      </w:r>
      <w:r w:rsidR="00C52E3D" w:rsidRPr="00887BBF">
        <w:t xml:space="preserve"> </w:t>
      </w:r>
      <w:r w:rsidR="001116A3" w:rsidRPr="00887BBF">
        <w:t xml:space="preserve"> </w:t>
      </w:r>
      <w:r w:rsidR="00B97F92" w:rsidRPr="00887BBF">
        <w:t>действующего на основании Устава</w:t>
      </w:r>
      <w:r w:rsidRPr="00887BBF">
        <w:t>,</w:t>
      </w:r>
      <w:r w:rsidR="00B97F92" w:rsidRPr="00887BBF">
        <w:t xml:space="preserve"> с одной стороны</w:t>
      </w:r>
      <w:r w:rsidR="00820399" w:rsidRPr="00887BBF">
        <w:t>, и</w:t>
      </w:r>
      <w:r w:rsidR="00EC4407" w:rsidRPr="00887BBF">
        <w:t xml:space="preserve"> _________</w:t>
      </w:r>
      <w:r w:rsidRPr="00887BBF">
        <w:t>___________________</w:t>
      </w:r>
      <w:r w:rsidR="00CA407E">
        <w:t>___</w:t>
      </w:r>
      <w:r w:rsidR="00EC4407" w:rsidRPr="00887BBF">
        <w:t>______</w:t>
      </w:r>
      <w:r w:rsidR="00AE3B8C" w:rsidRPr="00887BBF">
        <w:t xml:space="preserve"> в лице </w:t>
      </w:r>
      <w:r w:rsidR="00EC4407" w:rsidRPr="00887BBF">
        <w:t>__________</w:t>
      </w:r>
      <w:r w:rsidRPr="00887BBF">
        <w:t>___</w:t>
      </w:r>
      <w:r w:rsidR="00EC4407" w:rsidRPr="00887BBF">
        <w:t>_____________________</w:t>
      </w:r>
      <w:r w:rsidRPr="00887BBF">
        <w:t>, действующего</w:t>
      </w:r>
      <w:r w:rsidR="00AE3B8C" w:rsidRPr="00887BBF">
        <w:t xml:space="preserve"> на основании </w:t>
      </w:r>
      <w:r w:rsidR="00EC4407" w:rsidRPr="00887BBF">
        <w:t>________________________</w:t>
      </w:r>
      <w:r w:rsidR="00AE3B8C" w:rsidRPr="00887BBF">
        <w:t>,</w:t>
      </w:r>
      <w:r w:rsidR="00820399" w:rsidRPr="00887BBF">
        <w:t xml:space="preserve"> именуемые в дальнейшем «Стороны»</w:t>
      </w:r>
      <w:r w:rsidRPr="00887BBF">
        <w:t>,</w:t>
      </w:r>
      <w:r w:rsidR="00820399" w:rsidRPr="00887BBF">
        <w:t xml:space="preserve"> заключили настоящее Соглашение о нижеследующем:</w:t>
      </w:r>
    </w:p>
    <w:p w:rsidR="007E16F4" w:rsidRPr="00887BBF" w:rsidRDefault="007E16F4" w:rsidP="00744E64">
      <w:pPr>
        <w:spacing w:line="276" w:lineRule="auto"/>
        <w:jc w:val="both"/>
      </w:pPr>
    </w:p>
    <w:p w:rsidR="007E16F4" w:rsidRPr="00887BBF" w:rsidRDefault="00643375" w:rsidP="00744E64">
      <w:pPr>
        <w:spacing w:line="276" w:lineRule="auto"/>
        <w:jc w:val="center"/>
        <w:rPr>
          <w:b/>
        </w:rPr>
      </w:pPr>
      <w:bookmarkStart w:id="1" w:name="Par160"/>
      <w:bookmarkEnd w:id="1"/>
      <w:r w:rsidRPr="00887BBF">
        <w:rPr>
          <w:b/>
        </w:rPr>
        <w:t>1. ПРЕДМЕТ СОГЛАШЕНИЯ</w:t>
      </w:r>
    </w:p>
    <w:p w:rsidR="00643375" w:rsidRPr="00887BBF" w:rsidRDefault="00643375" w:rsidP="004D2DE3">
      <w:pPr>
        <w:shd w:val="clear" w:color="auto" w:fill="FFFFFF"/>
        <w:tabs>
          <w:tab w:val="left" w:pos="1142"/>
        </w:tabs>
        <w:spacing w:line="276" w:lineRule="auto"/>
        <w:ind w:firstLine="426"/>
        <w:jc w:val="both"/>
      </w:pPr>
      <w:r w:rsidRPr="00887BBF">
        <w:t xml:space="preserve">1.1. </w:t>
      </w:r>
      <w:r w:rsidR="00A2748D" w:rsidRPr="00887BBF">
        <w:t xml:space="preserve">Предметом соглашения являются совместные действия </w:t>
      </w:r>
      <w:r w:rsidR="00A16295" w:rsidRPr="00887BBF">
        <w:t>по</w:t>
      </w:r>
      <w:r w:rsidR="00B97F92" w:rsidRPr="00887BBF">
        <w:t xml:space="preserve"> развитию добровольческого движения </w:t>
      </w:r>
      <w:r w:rsidR="001116A3" w:rsidRPr="00887BBF">
        <w:t>г</w:t>
      </w:r>
      <w:r w:rsidR="00887BBF" w:rsidRPr="00887BBF">
        <w:t>.</w:t>
      </w:r>
      <w:r w:rsidR="001116A3" w:rsidRPr="00887BBF">
        <w:t xml:space="preserve"> Ярославля</w:t>
      </w:r>
      <w:r w:rsidR="00B97F92" w:rsidRPr="00887BBF">
        <w:t xml:space="preserve"> и содействие в проведении добровольческих мероприятий</w:t>
      </w:r>
      <w:r w:rsidR="00A16295" w:rsidRPr="00887BBF">
        <w:t xml:space="preserve"> </w:t>
      </w:r>
      <w:r w:rsidR="00A2748D" w:rsidRPr="00887BBF">
        <w:t>для достижения общих целей в соответствии с установленными задачами и интересами каждой из Сторон.</w:t>
      </w:r>
    </w:p>
    <w:p w:rsidR="004D2DE3" w:rsidRPr="00887BBF" w:rsidRDefault="004D2DE3" w:rsidP="004D2DE3">
      <w:pPr>
        <w:shd w:val="clear" w:color="auto" w:fill="FFFFFF"/>
        <w:tabs>
          <w:tab w:val="left" w:pos="1142"/>
        </w:tabs>
        <w:spacing w:line="276" w:lineRule="auto"/>
        <w:ind w:firstLine="426"/>
        <w:jc w:val="both"/>
      </w:pPr>
      <w:r w:rsidRPr="00887BBF">
        <w:t>1.2. Сотрудничество осуществляется на безвозмездной основе.</w:t>
      </w:r>
    </w:p>
    <w:p w:rsidR="004D2DE3" w:rsidRPr="00887BBF" w:rsidRDefault="004D2DE3" w:rsidP="004D2DE3">
      <w:pPr>
        <w:shd w:val="clear" w:color="auto" w:fill="FFFFFF"/>
        <w:tabs>
          <w:tab w:val="left" w:pos="1142"/>
        </w:tabs>
        <w:spacing w:line="276" w:lineRule="auto"/>
        <w:ind w:firstLine="426"/>
        <w:jc w:val="both"/>
      </w:pPr>
    </w:p>
    <w:p w:rsidR="004D2DE3" w:rsidRPr="00887BBF" w:rsidRDefault="004D2DE3" w:rsidP="004D2DE3">
      <w:pPr>
        <w:spacing w:line="276" w:lineRule="auto"/>
        <w:jc w:val="center"/>
        <w:rPr>
          <w:b/>
        </w:rPr>
      </w:pPr>
      <w:r w:rsidRPr="00887BBF">
        <w:rPr>
          <w:b/>
        </w:rPr>
        <w:t>2. ПОРЯДОК ВЗАИМОДЕЙСТВИЯ СТОРОН</w:t>
      </w:r>
    </w:p>
    <w:p w:rsidR="00643375" w:rsidRPr="00887BBF" w:rsidRDefault="004D2DE3" w:rsidP="00744E64">
      <w:pPr>
        <w:shd w:val="clear" w:color="auto" w:fill="FFFFFF"/>
        <w:tabs>
          <w:tab w:val="left" w:pos="1142"/>
        </w:tabs>
        <w:spacing w:line="276" w:lineRule="auto"/>
        <w:ind w:firstLine="426"/>
        <w:jc w:val="both"/>
      </w:pPr>
      <w:r w:rsidRPr="00887BBF">
        <w:t>2</w:t>
      </w:r>
      <w:r w:rsidR="00643375" w:rsidRPr="00887BBF">
        <w:t>.</w:t>
      </w:r>
      <w:r w:rsidRPr="00887BBF">
        <w:t>1</w:t>
      </w:r>
      <w:r w:rsidR="00643375" w:rsidRPr="00887BBF">
        <w:t xml:space="preserve">. </w:t>
      </w:r>
      <w:r w:rsidR="00A2748D" w:rsidRPr="00887BBF">
        <w:t>Стороны взаимодействуют в пределах своих полномочий, определенных законодательством Российской Федерации, законодательством и нормативными правовыми актами Ярославской области, и руководствуясь настоящим Соглашением.</w:t>
      </w:r>
      <w:r w:rsidR="00643375" w:rsidRPr="00887BBF">
        <w:t xml:space="preserve"> </w:t>
      </w:r>
    </w:p>
    <w:p w:rsidR="00A2748D" w:rsidRPr="00887BBF" w:rsidRDefault="004D2DE3" w:rsidP="00780D48">
      <w:pPr>
        <w:pStyle w:val="Style4"/>
        <w:widowControl/>
        <w:suppressAutoHyphens/>
        <w:spacing w:line="276" w:lineRule="auto"/>
        <w:ind w:firstLine="426"/>
        <w:jc w:val="both"/>
      </w:pPr>
      <w:r w:rsidRPr="00887BBF">
        <w:t>2</w:t>
      </w:r>
      <w:r w:rsidR="00A2748D" w:rsidRPr="00887BBF">
        <w:t>.</w:t>
      </w:r>
      <w:r w:rsidRPr="00887BBF">
        <w:t>2</w:t>
      </w:r>
      <w:r w:rsidR="00A2748D" w:rsidRPr="00887BBF">
        <w:t>. Взаимодействие Сторон при реализации настоящего Соглашения осуществляется на добровольной основе, руководствуясь принципами общности интересов, согласованности действий и конструктивного сотрудничества.</w:t>
      </w:r>
    </w:p>
    <w:p w:rsidR="00643375" w:rsidRPr="00887BBF" w:rsidRDefault="004D2DE3" w:rsidP="00744E64">
      <w:pPr>
        <w:pStyle w:val="12"/>
        <w:shd w:val="clear" w:color="auto" w:fill="auto"/>
        <w:tabs>
          <w:tab w:val="left" w:pos="937"/>
        </w:tabs>
        <w:spacing w:before="0" w:after="0" w:line="276" w:lineRule="auto"/>
        <w:ind w:left="426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2</w:t>
      </w:r>
      <w:r w:rsidR="00643375" w:rsidRPr="00887BBF">
        <w:rPr>
          <w:sz w:val="24"/>
          <w:szCs w:val="24"/>
        </w:rPr>
        <w:t>.</w:t>
      </w:r>
      <w:r w:rsidRPr="00887BBF">
        <w:rPr>
          <w:sz w:val="24"/>
          <w:szCs w:val="24"/>
        </w:rPr>
        <w:t>3</w:t>
      </w:r>
      <w:r w:rsidR="00643375" w:rsidRPr="00887BBF">
        <w:rPr>
          <w:sz w:val="24"/>
          <w:szCs w:val="24"/>
        </w:rPr>
        <w:t>. Для реализации целей настоящего Соглашения Стороны:</w:t>
      </w:r>
    </w:p>
    <w:p w:rsidR="00643375" w:rsidRPr="00887BBF" w:rsidRDefault="00643375" w:rsidP="00744E64">
      <w:pPr>
        <w:pStyle w:val="12"/>
        <w:numPr>
          <w:ilvl w:val="0"/>
          <w:numId w:val="47"/>
        </w:numPr>
        <w:shd w:val="clear" w:color="auto" w:fill="auto"/>
        <w:tabs>
          <w:tab w:val="left" w:pos="1105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разрабатывают и реализуют перспективные программы и текущие планы совместной деятельности;</w:t>
      </w:r>
    </w:p>
    <w:p w:rsidR="00643375" w:rsidRPr="00887BBF" w:rsidRDefault="00ED68FE" w:rsidP="00744E64">
      <w:pPr>
        <w:pStyle w:val="12"/>
        <w:numPr>
          <w:ilvl w:val="0"/>
          <w:numId w:val="47"/>
        </w:numPr>
        <w:shd w:val="clear" w:color="auto" w:fill="auto"/>
        <w:tabs>
          <w:tab w:val="left" w:pos="1105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887BBF">
        <w:rPr>
          <w:sz w:val="24"/>
          <w:szCs w:val="24"/>
        </w:rPr>
        <w:t xml:space="preserve">разрабатывают и проводят </w:t>
      </w:r>
      <w:r w:rsidR="00B97F92" w:rsidRPr="00887BBF">
        <w:rPr>
          <w:sz w:val="24"/>
          <w:szCs w:val="24"/>
        </w:rPr>
        <w:t>культурно-развлекательные и информационно-просветительские мероприятия</w:t>
      </w:r>
      <w:r w:rsidRPr="00887BBF">
        <w:rPr>
          <w:sz w:val="24"/>
          <w:szCs w:val="24"/>
        </w:rPr>
        <w:t xml:space="preserve">; </w:t>
      </w:r>
    </w:p>
    <w:p w:rsidR="00643375" w:rsidRPr="00887BBF" w:rsidRDefault="00643375" w:rsidP="00744E64">
      <w:pPr>
        <w:pStyle w:val="12"/>
        <w:numPr>
          <w:ilvl w:val="0"/>
          <w:numId w:val="47"/>
        </w:numPr>
        <w:shd w:val="clear" w:color="auto" w:fill="auto"/>
        <w:tabs>
          <w:tab w:val="left" w:pos="1105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осуществляют обмен информацией, в том числе используя официальные сайты Сторон;</w:t>
      </w:r>
    </w:p>
    <w:p w:rsidR="00B97F92" w:rsidRPr="00887BBF" w:rsidRDefault="00B97F92" w:rsidP="00B97F92">
      <w:pPr>
        <w:pStyle w:val="12"/>
        <w:numPr>
          <w:ilvl w:val="0"/>
          <w:numId w:val="47"/>
        </w:numPr>
        <w:shd w:val="clear" w:color="auto" w:fill="auto"/>
        <w:tabs>
          <w:tab w:val="left" w:pos="1105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887BBF">
        <w:rPr>
          <w:sz w:val="24"/>
          <w:szCs w:val="24"/>
        </w:rPr>
        <w:t xml:space="preserve">популяризируют деятельность Сторон в отношении граждан, заинтересованных в участии в волонтёрском движении; </w:t>
      </w:r>
    </w:p>
    <w:p w:rsidR="00643375" w:rsidRPr="00887BBF" w:rsidRDefault="00A2748D" w:rsidP="00744E64">
      <w:pPr>
        <w:pStyle w:val="12"/>
        <w:numPr>
          <w:ilvl w:val="0"/>
          <w:numId w:val="47"/>
        </w:numPr>
        <w:shd w:val="clear" w:color="auto" w:fill="auto"/>
        <w:tabs>
          <w:tab w:val="left" w:pos="1105"/>
        </w:tabs>
        <w:spacing w:before="0" w:after="0" w:line="276" w:lineRule="auto"/>
        <w:ind w:left="20" w:firstLine="720"/>
        <w:jc w:val="both"/>
        <w:rPr>
          <w:sz w:val="24"/>
          <w:szCs w:val="24"/>
        </w:rPr>
      </w:pPr>
      <w:r w:rsidRPr="00887BBF">
        <w:rPr>
          <w:sz w:val="24"/>
          <w:szCs w:val="24"/>
        </w:rPr>
        <w:t xml:space="preserve"> </w:t>
      </w:r>
      <w:r w:rsidR="00643375" w:rsidRPr="00887BBF">
        <w:rPr>
          <w:bCs/>
          <w:sz w:val="24"/>
          <w:szCs w:val="24"/>
        </w:rPr>
        <w:t>о</w:t>
      </w:r>
      <w:r w:rsidR="00643375" w:rsidRPr="00887BBF">
        <w:rPr>
          <w:sz w:val="24"/>
          <w:szCs w:val="24"/>
        </w:rPr>
        <w:t>свещают в средствах массовой информации деятельность по реализации настоящего Соглашения.</w:t>
      </w:r>
    </w:p>
    <w:p w:rsidR="00C21081" w:rsidRPr="00887BBF" w:rsidRDefault="00C21081" w:rsidP="00744E64">
      <w:pPr>
        <w:spacing w:line="276" w:lineRule="auto"/>
        <w:jc w:val="both"/>
      </w:pPr>
    </w:p>
    <w:p w:rsidR="007E16F4" w:rsidRPr="00887BBF" w:rsidRDefault="004D2DE3" w:rsidP="004D2DE3">
      <w:pPr>
        <w:jc w:val="center"/>
        <w:rPr>
          <w:b/>
        </w:rPr>
      </w:pPr>
      <w:bookmarkStart w:id="2" w:name="Par174"/>
      <w:bookmarkEnd w:id="2"/>
      <w:r w:rsidRPr="00887BBF">
        <w:rPr>
          <w:b/>
        </w:rPr>
        <w:t>3</w:t>
      </w:r>
      <w:r w:rsidR="00DA0B72" w:rsidRPr="00887BBF">
        <w:rPr>
          <w:b/>
        </w:rPr>
        <w:t>. ПРАВА И ОБЯЗАННОСТИ СТОРОН</w:t>
      </w:r>
    </w:p>
    <w:p w:rsidR="007E16F4" w:rsidRPr="00E95E61" w:rsidRDefault="004D2DE3" w:rsidP="004D2DE3">
      <w:pPr>
        <w:tabs>
          <w:tab w:val="left" w:pos="406"/>
        </w:tabs>
        <w:spacing w:before="240"/>
        <w:ind w:firstLine="567"/>
        <w:jc w:val="both"/>
      </w:pPr>
      <w:r w:rsidRPr="00E95E61">
        <w:t>3</w:t>
      </w:r>
      <w:r w:rsidR="007E16F4" w:rsidRPr="00E95E61">
        <w:t xml:space="preserve">.1. </w:t>
      </w:r>
      <w:r w:rsidR="00887BBF" w:rsidRPr="00E95E61">
        <w:t>Муниципальное учреждение «Комплексный центр социального обслуживания населения Красноперекопского района г. Ярославля»</w:t>
      </w:r>
      <w:r w:rsidR="001116A3" w:rsidRPr="00E95E61">
        <w:t>:</w:t>
      </w:r>
    </w:p>
    <w:p w:rsidR="003051EA" w:rsidRPr="00887BBF" w:rsidRDefault="003051EA" w:rsidP="00B97F92">
      <w:pPr>
        <w:spacing w:line="276" w:lineRule="auto"/>
        <w:ind w:firstLine="426"/>
        <w:jc w:val="both"/>
      </w:pPr>
      <w:bookmarkStart w:id="3" w:name="Par177"/>
      <w:bookmarkEnd w:id="3"/>
      <w:r w:rsidRPr="00887BBF">
        <w:t>3.1.</w:t>
      </w:r>
      <w:r w:rsidR="008C5EFA" w:rsidRPr="00887BBF">
        <w:t>1</w:t>
      </w:r>
      <w:r w:rsidRPr="00887BBF">
        <w:t>. Осуществля</w:t>
      </w:r>
      <w:r w:rsidR="008C5EFA" w:rsidRPr="00887BBF">
        <w:t>ет</w:t>
      </w:r>
      <w:r w:rsidRPr="00887BBF">
        <w:t xml:space="preserve"> организационную поддержку совместных мероприятий</w:t>
      </w:r>
      <w:r w:rsidR="008C5EFA" w:rsidRPr="00887BBF">
        <w:t>;</w:t>
      </w:r>
    </w:p>
    <w:p w:rsidR="00ED68FE" w:rsidRPr="00887BBF" w:rsidRDefault="00B97F92" w:rsidP="00B97F92">
      <w:pPr>
        <w:spacing w:line="276" w:lineRule="auto"/>
        <w:ind w:firstLine="426"/>
        <w:jc w:val="both"/>
      </w:pPr>
      <w:r w:rsidRPr="00887BBF">
        <w:t>3.1.</w:t>
      </w:r>
      <w:r w:rsidR="008C5EFA" w:rsidRPr="00887BBF">
        <w:t>2</w:t>
      </w:r>
      <w:r w:rsidRPr="00887BBF">
        <w:t xml:space="preserve">. </w:t>
      </w:r>
      <w:r w:rsidR="009063E2" w:rsidRPr="00887BBF">
        <w:t>В рамках реализуемых программ добровольно на безвозмездной основе привлекает добровольцев к участию и организации совместных мероприятий в сфере развития добровольчества</w:t>
      </w:r>
      <w:r w:rsidR="008C5EFA" w:rsidRPr="00887BBF">
        <w:t>;</w:t>
      </w:r>
    </w:p>
    <w:p w:rsidR="008B1853" w:rsidRPr="00887BBF" w:rsidRDefault="004D2DE3" w:rsidP="00807571">
      <w:pPr>
        <w:spacing w:line="276" w:lineRule="auto"/>
        <w:ind w:firstLine="426"/>
        <w:jc w:val="both"/>
      </w:pPr>
      <w:r w:rsidRPr="00887BBF">
        <w:lastRenderedPageBreak/>
        <w:t>3</w:t>
      </w:r>
      <w:r w:rsidR="007E16F4" w:rsidRPr="00887BBF">
        <w:t>.1.</w:t>
      </w:r>
      <w:r w:rsidR="008C5EFA" w:rsidRPr="00887BBF">
        <w:t>3</w:t>
      </w:r>
      <w:r w:rsidR="007E16F4" w:rsidRPr="00887BBF">
        <w:t xml:space="preserve">. </w:t>
      </w:r>
      <w:r w:rsidR="008B1853" w:rsidRPr="00887BBF">
        <w:t>Получа</w:t>
      </w:r>
      <w:r w:rsidR="008C5EFA" w:rsidRPr="00887BBF">
        <w:t>ет</w:t>
      </w:r>
      <w:r w:rsidR="008B1853" w:rsidRPr="00887BBF">
        <w:t xml:space="preserve"> от </w:t>
      </w:r>
      <w:r w:rsidR="003051EA" w:rsidRPr="00887BBF">
        <w:t>_____</w:t>
      </w:r>
      <w:r w:rsidR="00887BBF" w:rsidRPr="00887BBF">
        <w:t>______</w:t>
      </w:r>
      <w:r w:rsidR="003051EA" w:rsidRPr="00887BBF">
        <w:t>____</w:t>
      </w:r>
      <w:r w:rsidR="008B1853" w:rsidRPr="00887BBF">
        <w:t xml:space="preserve"> необходимую информацию для выполнения поставленных задач.</w:t>
      </w:r>
      <w:r w:rsidR="00807571" w:rsidRPr="00887BBF">
        <w:t xml:space="preserve"> </w:t>
      </w:r>
      <w:r w:rsidR="00E95E61" w:rsidRPr="00E95E61">
        <w:t>Муниципальное учреждение «Комплексный центр социального обслуживания населения Красноперекопского района г. Ярославля»</w:t>
      </w:r>
      <w:r w:rsidR="001116A3" w:rsidRPr="00887BBF">
        <w:t xml:space="preserve"> </w:t>
      </w:r>
      <w:r w:rsidR="00807571" w:rsidRPr="00887BBF">
        <w:t xml:space="preserve">и привлекаемые специалисты, работники и/или добровольцы имеют право на уважительное </w:t>
      </w:r>
      <w:r w:rsidR="009063E2" w:rsidRPr="00887BBF">
        <w:t>и доброжелательное отношение</w:t>
      </w:r>
      <w:r w:rsidR="00807571" w:rsidRPr="00887BBF">
        <w:t xml:space="preserve"> к себе со стороны работников </w:t>
      </w:r>
      <w:r w:rsidR="003051EA" w:rsidRPr="00887BBF">
        <w:t>_____</w:t>
      </w:r>
      <w:r w:rsidR="00887BBF" w:rsidRPr="00887BBF">
        <w:t>__</w:t>
      </w:r>
      <w:r w:rsidR="003051EA" w:rsidRPr="00887BBF">
        <w:t>_</w:t>
      </w:r>
      <w:r w:rsidR="00887BBF" w:rsidRPr="00887BBF">
        <w:t>____</w:t>
      </w:r>
      <w:r w:rsidR="003051EA" w:rsidRPr="00887BBF">
        <w:t>____</w:t>
      </w:r>
      <w:r w:rsidR="008C5EFA" w:rsidRPr="00887BBF">
        <w:t>;</w:t>
      </w:r>
    </w:p>
    <w:p w:rsidR="008B1853" w:rsidRPr="00887BBF" w:rsidRDefault="004D2DE3" w:rsidP="008B1853">
      <w:pPr>
        <w:spacing w:line="276" w:lineRule="auto"/>
        <w:ind w:firstLine="426"/>
        <w:jc w:val="both"/>
      </w:pPr>
      <w:r w:rsidRPr="00887BBF">
        <w:t>3</w:t>
      </w:r>
      <w:r w:rsidR="008B1853" w:rsidRPr="00887BBF">
        <w:t>.1.</w:t>
      </w:r>
      <w:r w:rsidR="008C5EFA" w:rsidRPr="00887BBF">
        <w:t>4</w:t>
      </w:r>
      <w:r w:rsidR="008B1853" w:rsidRPr="00887BBF">
        <w:t>.</w:t>
      </w:r>
      <w:r w:rsidR="008C5EFA" w:rsidRPr="00887BBF">
        <w:t xml:space="preserve"> </w:t>
      </w:r>
      <w:r w:rsidR="008B1853" w:rsidRPr="00887BBF">
        <w:t>Вноси</w:t>
      </w:r>
      <w:r w:rsidR="008C5EFA" w:rsidRPr="00887BBF">
        <w:t>т</w:t>
      </w:r>
      <w:r w:rsidR="008B1853" w:rsidRPr="00887BBF">
        <w:t xml:space="preserve"> предложения при обсуждении форм и методов осуществления </w:t>
      </w:r>
      <w:r w:rsidR="008C5EFA" w:rsidRPr="00887BBF">
        <w:t>совместных мероприятий и проектов;</w:t>
      </w:r>
    </w:p>
    <w:p w:rsidR="003051EA" w:rsidRPr="00887BBF" w:rsidRDefault="004D2DE3" w:rsidP="003051EA">
      <w:pPr>
        <w:spacing w:line="276" w:lineRule="auto"/>
        <w:ind w:firstLine="426"/>
        <w:jc w:val="both"/>
      </w:pPr>
      <w:r w:rsidRPr="00887BBF">
        <w:t>3</w:t>
      </w:r>
      <w:r w:rsidR="008B1853" w:rsidRPr="00887BBF">
        <w:t>.1.</w:t>
      </w:r>
      <w:r w:rsidR="008C5EFA" w:rsidRPr="00887BBF">
        <w:t>5</w:t>
      </w:r>
      <w:r w:rsidR="008B1853" w:rsidRPr="00887BBF">
        <w:t xml:space="preserve">. </w:t>
      </w:r>
      <w:r w:rsidR="008C5EFA" w:rsidRPr="00887BBF">
        <w:t>Имеет право о</w:t>
      </w:r>
      <w:r w:rsidR="00A41EC1" w:rsidRPr="00887BBF">
        <w:t xml:space="preserve">тказаться от предложенных </w:t>
      </w:r>
      <w:r w:rsidR="008C5EFA" w:rsidRPr="00887BBF">
        <w:t>_______</w:t>
      </w:r>
      <w:r w:rsidR="00887BBF" w:rsidRPr="00887BBF">
        <w:t>__</w:t>
      </w:r>
      <w:r w:rsidR="008C5EFA" w:rsidRPr="00887BBF">
        <w:t>_______</w:t>
      </w:r>
      <w:r w:rsidR="00A41EC1" w:rsidRPr="00887BBF">
        <w:t xml:space="preserve"> работ и поручений</w:t>
      </w:r>
      <w:r w:rsidR="008C5EFA" w:rsidRPr="00887BBF">
        <w:t>;</w:t>
      </w:r>
    </w:p>
    <w:p w:rsidR="00A41EC1" w:rsidRPr="00887BBF" w:rsidRDefault="004D2DE3" w:rsidP="00F512BF">
      <w:pPr>
        <w:spacing w:line="276" w:lineRule="auto"/>
        <w:ind w:firstLine="426"/>
        <w:jc w:val="both"/>
      </w:pPr>
      <w:r w:rsidRPr="00887BBF">
        <w:t>3</w:t>
      </w:r>
      <w:r w:rsidR="00A16295" w:rsidRPr="00887BBF">
        <w:t>.</w:t>
      </w:r>
      <w:r w:rsidR="003051EA" w:rsidRPr="00887BBF">
        <w:t>1</w:t>
      </w:r>
      <w:r w:rsidR="00A16295" w:rsidRPr="00887BBF">
        <w:t>.</w:t>
      </w:r>
      <w:r w:rsidR="008C5EFA" w:rsidRPr="00887BBF">
        <w:t>6</w:t>
      </w:r>
      <w:r w:rsidR="00A16295" w:rsidRPr="00887BBF">
        <w:t>.</w:t>
      </w:r>
      <w:r w:rsidR="00A41EC1" w:rsidRPr="00887BBF">
        <w:t xml:space="preserve"> Качественно и в срок выполня</w:t>
      </w:r>
      <w:r w:rsidR="008C5EFA" w:rsidRPr="00887BBF">
        <w:t>ет</w:t>
      </w:r>
      <w:r w:rsidR="00A41EC1" w:rsidRPr="00887BBF">
        <w:t xml:space="preserve"> порученную </w:t>
      </w:r>
      <w:r w:rsidR="008C5EFA" w:rsidRPr="00887BBF">
        <w:t>______</w:t>
      </w:r>
      <w:r w:rsidR="00887BBF" w:rsidRPr="00887BBF">
        <w:t>__</w:t>
      </w:r>
      <w:r w:rsidR="008C5EFA" w:rsidRPr="00887BBF">
        <w:t>________</w:t>
      </w:r>
      <w:r w:rsidR="00A41EC1" w:rsidRPr="00887BBF">
        <w:t xml:space="preserve"> работу</w:t>
      </w:r>
      <w:r w:rsidR="008C5EFA" w:rsidRPr="00887BBF">
        <w:t>;</w:t>
      </w:r>
    </w:p>
    <w:p w:rsidR="00A16295" w:rsidRPr="00887BBF" w:rsidRDefault="004D2DE3" w:rsidP="00A16295">
      <w:pPr>
        <w:spacing w:line="276" w:lineRule="auto"/>
        <w:ind w:firstLine="426"/>
        <w:jc w:val="both"/>
      </w:pPr>
      <w:r w:rsidRPr="00887BBF">
        <w:t>3</w:t>
      </w:r>
      <w:r w:rsidR="00A16295" w:rsidRPr="00887BBF">
        <w:t>.</w:t>
      </w:r>
      <w:r w:rsidR="008C5EFA" w:rsidRPr="00887BBF">
        <w:t>1</w:t>
      </w:r>
      <w:r w:rsidR="00A16295" w:rsidRPr="00887BBF">
        <w:t>.</w:t>
      </w:r>
      <w:r w:rsidR="008C5EFA" w:rsidRPr="00887BBF">
        <w:t>7</w:t>
      </w:r>
      <w:r w:rsidR="00A16295" w:rsidRPr="00887BBF">
        <w:t>. Соблюда</w:t>
      </w:r>
      <w:r w:rsidR="008C5EFA" w:rsidRPr="00887BBF">
        <w:t>ет</w:t>
      </w:r>
      <w:r w:rsidR="00A16295" w:rsidRPr="00887BBF">
        <w:t xml:space="preserve"> требования в отношении конфиденциальной и личной информации, ставшей известной в результате исполнения настоящего Соглашения, в соответствии с действующим законодательством Российской Федерации.</w:t>
      </w:r>
    </w:p>
    <w:p w:rsidR="00A16295" w:rsidRPr="00887BBF" w:rsidRDefault="00A16295" w:rsidP="00744E64">
      <w:pPr>
        <w:spacing w:line="276" w:lineRule="auto"/>
        <w:ind w:firstLine="426"/>
        <w:jc w:val="both"/>
        <w:rPr>
          <w:color w:val="FF0000"/>
        </w:rPr>
      </w:pPr>
    </w:p>
    <w:p w:rsidR="00A41EC1" w:rsidRPr="00887BBF" w:rsidRDefault="004D2DE3" w:rsidP="00A41EC1">
      <w:pPr>
        <w:tabs>
          <w:tab w:val="left" w:pos="0"/>
        </w:tabs>
        <w:spacing w:line="276" w:lineRule="auto"/>
        <w:ind w:right="244" w:firstLine="426"/>
        <w:jc w:val="both"/>
        <w:rPr>
          <w:b/>
        </w:rPr>
      </w:pPr>
      <w:r w:rsidRPr="00887BBF">
        <w:rPr>
          <w:b/>
        </w:rPr>
        <w:t>3</w:t>
      </w:r>
      <w:r w:rsidR="007E16F4" w:rsidRPr="00887BBF">
        <w:rPr>
          <w:b/>
        </w:rPr>
        <w:t>.</w:t>
      </w:r>
      <w:r w:rsidR="008C5EFA" w:rsidRPr="00887BBF">
        <w:rPr>
          <w:b/>
        </w:rPr>
        <w:t>2</w:t>
      </w:r>
      <w:r w:rsidR="007E16F4" w:rsidRPr="00887BBF">
        <w:rPr>
          <w:b/>
        </w:rPr>
        <w:t xml:space="preserve">. </w:t>
      </w:r>
      <w:r w:rsidR="008C5EFA" w:rsidRPr="00887BBF">
        <w:rPr>
          <w:b/>
        </w:rPr>
        <w:t>________________________________:</w:t>
      </w:r>
    </w:p>
    <w:p w:rsidR="008C5EFA" w:rsidRPr="00887BBF" w:rsidRDefault="004D2DE3" w:rsidP="00A41EC1">
      <w:pPr>
        <w:tabs>
          <w:tab w:val="left" w:pos="0"/>
        </w:tabs>
        <w:spacing w:line="276" w:lineRule="auto"/>
        <w:ind w:right="244" w:firstLine="426"/>
        <w:jc w:val="both"/>
      </w:pPr>
      <w:r w:rsidRPr="00887BBF">
        <w:t>3</w:t>
      </w:r>
      <w:r w:rsidR="007E16F4" w:rsidRPr="00887BBF">
        <w:t>.</w:t>
      </w:r>
      <w:r w:rsidR="008C5EFA" w:rsidRPr="00887BBF">
        <w:t>2</w:t>
      </w:r>
      <w:r w:rsidR="007E16F4" w:rsidRPr="00887BBF">
        <w:t>.</w:t>
      </w:r>
      <w:r w:rsidR="00356B4E" w:rsidRPr="00887BBF">
        <w:t>1</w:t>
      </w:r>
      <w:r w:rsidR="00744E64" w:rsidRPr="00887BBF">
        <w:t xml:space="preserve">. </w:t>
      </w:r>
      <w:r w:rsidR="008C5EFA" w:rsidRPr="00887BBF">
        <w:t>Предоставляет возможности и условия для осуществления добровольческой деятельности, необходимые для работы привлеченных специалистов, работников и/или добровольцев в соответствии с организационно-техническими возможностями и утвержденными правилами внутреннего распорядка учреждения;</w:t>
      </w:r>
    </w:p>
    <w:p w:rsidR="008C5EFA" w:rsidRPr="00887BBF" w:rsidRDefault="008C5EFA" w:rsidP="008C5EFA">
      <w:pPr>
        <w:tabs>
          <w:tab w:val="left" w:pos="0"/>
        </w:tabs>
        <w:spacing w:line="276" w:lineRule="auto"/>
        <w:ind w:right="244" w:firstLine="426"/>
        <w:jc w:val="both"/>
      </w:pPr>
      <w:r w:rsidRPr="00887BBF">
        <w:t>3.2.2. Определяет уполномоченного сотрудника по работе с представителями сторонних организаций для оперативного решения вопросов, возникающих при совместной работе;</w:t>
      </w:r>
    </w:p>
    <w:p w:rsidR="00A41EC1" w:rsidRPr="00887BBF" w:rsidRDefault="004D2DE3" w:rsidP="00A41EC1">
      <w:pPr>
        <w:tabs>
          <w:tab w:val="left" w:pos="0"/>
        </w:tabs>
        <w:spacing w:line="276" w:lineRule="auto"/>
        <w:ind w:right="244" w:firstLine="426"/>
        <w:jc w:val="both"/>
      </w:pPr>
      <w:r w:rsidRPr="00887BBF">
        <w:t>3</w:t>
      </w:r>
      <w:r w:rsidR="00A41EC1" w:rsidRPr="00887BBF">
        <w:t>.</w:t>
      </w:r>
      <w:r w:rsidR="008C5EFA" w:rsidRPr="00887BBF">
        <w:t>2</w:t>
      </w:r>
      <w:r w:rsidR="00A41EC1" w:rsidRPr="00887BBF">
        <w:t>.</w:t>
      </w:r>
      <w:r w:rsidR="008C5EFA" w:rsidRPr="00887BBF">
        <w:t>3.</w:t>
      </w:r>
      <w:r w:rsidR="00A41EC1" w:rsidRPr="00887BBF">
        <w:t xml:space="preserve"> </w:t>
      </w:r>
      <w:r w:rsidR="008C5EFA" w:rsidRPr="00887BBF">
        <w:t xml:space="preserve">Имеет право на </w:t>
      </w:r>
      <w:r w:rsidR="00A41EC1" w:rsidRPr="00887BBF">
        <w:t>уважительно</w:t>
      </w:r>
      <w:r w:rsidR="008C5EFA" w:rsidRPr="00887BBF">
        <w:t>е</w:t>
      </w:r>
      <w:r w:rsidR="00A41EC1" w:rsidRPr="00887BBF">
        <w:t xml:space="preserve"> отношени</w:t>
      </w:r>
      <w:r w:rsidR="008C5EFA" w:rsidRPr="00887BBF">
        <w:t>е</w:t>
      </w:r>
      <w:r w:rsidR="00A41EC1" w:rsidRPr="00887BBF">
        <w:t xml:space="preserve"> к персоналу и имуществу со стороны </w:t>
      </w:r>
      <w:r w:rsidRPr="00887BBF">
        <w:t>привлеченных специалистов, работников и/или добровольцев</w:t>
      </w:r>
      <w:r w:rsidR="008C5EFA" w:rsidRPr="00887BBF">
        <w:t>;</w:t>
      </w:r>
    </w:p>
    <w:p w:rsidR="00A41EC1" w:rsidRPr="00887BBF" w:rsidRDefault="004D2DE3" w:rsidP="004D2DE3">
      <w:pPr>
        <w:tabs>
          <w:tab w:val="left" w:pos="0"/>
        </w:tabs>
        <w:spacing w:line="276" w:lineRule="auto"/>
        <w:ind w:right="244" w:firstLine="426"/>
        <w:jc w:val="both"/>
      </w:pPr>
      <w:r w:rsidRPr="00887BBF">
        <w:t>3</w:t>
      </w:r>
      <w:r w:rsidR="00A41EC1" w:rsidRPr="00887BBF">
        <w:t>.</w:t>
      </w:r>
      <w:r w:rsidR="008C5EFA" w:rsidRPr="00887BBF">
        <w:t>2</w:t>
      </w:r>
      <w:r w:rsidR="00A41EC1" w:rsidRPr="00887BBF">
        <w:t>.</w:t>
      </w:r>
      <w:r w:rsidR="008C5EFA" w:rsidRPr="00887BBF">
        <w:t>4</w:t>
      </w:r>
      <w:r w:rsidR="00A41EC1" w:rsidRPr="00887BBF">
        <w:t xml:space="preserve">. </w:t>
      </w:r>
      <w:r w:rsidR="008C5EFA" w:rsidRPr="00887BBF">
        <w:t>В праве о</w:t>
      </w:r>
      <w:r w:rsidR="00A41EC1" w:rsidRPr="00887BBF">
        <w:t xml:space="preserve">тказаться от услуг при невыполнении порученной работы </w:t>
      </w:r>
      <w:r w:rsidRPr="00887BBF">
        <w:t>привлеченными специалистами, работниками и/или добровольцами</w:t>
      </w:r>
      <w:r w:rsidR="00A41EC1" w:rsidRPr="00887BBF">
        <w:t>, нарушении дисциплины, некорректном поведении</w:t>
      </w:r>
      <w:r w:rsidR="008C5EFA" w:rsidRPr="00887BBF">
        <w:t>;</w:t>
      </w:r>
    </w:p>
    <w:p w:rsidR="008C5EFA" w:rsidRPr="00887BBF" w:rsidRDefault="008C5EFA" w:rsidP="008C5EFA">
      <w:pPr>
        <w:tabs>
          <w:tab w:val="left" w:pos="0"/>
        </w:tabs>
        <w:spacing w:line="276" w:lineRule="auto"/>
        <w:ind w:right="244" w:firstLine="426"/>
        <w:jc w:val="both"/>
      </w:pPr>
      <w:r w:rsidRPr="00887BBF">
        <w:t>3.2.5. Осуществляет содей</w:t>
      </w:r>
      <w:r w:rsidR="00887BBF" w:rsidRPr="00887BBF">
        <w:t>ствие в поиске и подборе волонте</w:t>
      </w:r>
      <w:r w:rsidRPr="00887BBF">
        <w:t>ров для совместных проектов и мероприятий, в развитии добровольческого движения;</w:t>
      </w:r>
    </w:p>
    <w:p w:rsidR="008C5EFA" w:rsidRPr="00887BBF" w:rsidRDefault="008C5EFA" w:rsidP="008C5EFA">
      <w:pPr>
        <w:spacing w:line="276" w:lineRule="auto"/>
        <w:ind w:firstLine="426"/>
        <w:jc w:val="both"/>
      </w:pPr>
      <w:r w:rsidRPr="00887BBF">
        <w:t>3.2.6. Предоставляет информацию о деятельности по запросу</w:t>
      </w:r>
      <w:r w:rsidR="00887BBF" w:rsidRPr="00887BBF">
        <w:t xml:space="preserve"> Учреждения</w:t>
      </w:r>
      <w:r w:rsidRPr="00887BBF">
        <w:t>;</w:t>
      </w:r>
    </w:p>
    <w:p w:rsidR="008C5EFA" w:rsidRPr="00887BBF" w:rsidRDefault="008C5EFA" w:rsidP="008C5EFA">
      <w:pPr>
        <w:spacing w:line="276" w:lineRule="auto"/>
        <w:ind w:firstLine="426"/>
        <w:jc w:val="both"/>
      </w:pPr>
      <w:r w:rsidRPr="00887BBF">
        <w:t xml:space="preserve">3.2.4. Осуществляет информационную поддержку </w:t>
      </w:r>
      <w:r w:rsidR="00887BBF" w:rsidRPr="00887BBF">
        <w:t>Учреждения</w:t>
      </w:r>
      <w:r w:rsidRPr="00887BBF">
        <w:t xml:space="preserve"> на своих интернет-ресурсах.</w:t>
      </w:r>
    </w:p>
    <w:p w:rsidR="00B12ACF" w:rsidRPr="00887BBF" w:rsidRDefault="00B12ACF" w:rsidP="00744E64">
      <w:pPr>
        <w:spacing w:line="276" w:lineRule="auto"/>
        <w:ind w:firstLine="426"/>
        <w:jc w:val="both"/>
      </w:pPr>
    </w:p>
    <w:p w:rsidR="00DA0B72" w:rsidRPr="00887BBF" w:rsidRDefault="00807571" w:rsidP="00744E64">
      <w:pPr>
        <w:pStyle w:val="12"/>
        <w:shd w:val="clear" w:color="auto" w:fill="auto"/>
        <w:spacing w:before="0" w:after="0" w:line="276" w:lineRule="auto"/>
        <w:ind w:left="2300"/>
        <w:outlineLvl w:val="0"/>
        <w:rPr>
          <w:b/>
          <w:sz w:val="24"/>
          <w:szCs w:val="24"/>
        </w:rPr>
      </w:pPr>
      <w:r w:rsidRPr="00887BBF">
        <w:rPr>
          <w:b/>
          <w:sz w:val="24"/>
          <w:szCs w:val="24"/>
        </w:rPr>
        <w:t>4</w:t>
      </w:r>
      <w:r w:rsidR="00DA0B72" w:rsidRPr="00887BBF">
        <w:rPr>
          <w:b/>
          <w:sz w:val="24"/>
          <w:szCs w:val="24"/>
        </w:rPr>
        <w:t>.СРОКИ ДЕЙСТВИЯ СОГЛАШЕНИЯ</w:t>
      </w:r>
    </w:p>
    <w:p w:rsidR="00DA0B72" w:rsidRPr="00887BBF" w:rsidRDefault="00DA0B72" w:rsidP="00744E64">
      <w:pPr>
        <w:pStyle w:val="12"/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87BBF">
        <w:rPr>
          <w:sz w:val="24"/>
          <w:szCs w:val="24"/>
        </w:rPr>
        <w:tab/>
      </w:r>
      <w:r w:rsidR="00807571" w:rsidRPr="00887BBF">
        <w:rPr>
          <w:sz w:val="24"/>
          <w:szCs w:val="24"/>
        </w:rPr>
        <w:t>4</w:t>
      </w:r>
      <w:r w:rsidRPr="00887BBF">
        <w:rPr>
          <w:sz w:val="24"/>
          <w:szCs w:val="24"/>
        </w:rPr>
        <w:t>.1.</w:t>
      </w:r>
      <w:r w:rsidR="00744E64" w:rsidRPr="00887BBF">
        <w:rPr>
          <w:sz w:val="24"/>
          <w:szCs w:val="24"/>
        </w:rPr>
        <w:t xml:space="preserve"> </w:t>
      </w:r>
      <w:r w:rsidRPr="00887BBF">
        <w:rPr>
          <w:sz w:val="24"/>
          <w:szCs w:val="24"/>
        </w:rPr>
        <w:t>Настоящее Соглашение заключается на неопределенный срок и вступает в силу с момента его подписания.</w:t>
      </w:r>
    </w:p>
    <w:p w:rsidR="00DA0B72" w:rsidRPr="00887BBF" w:rsidRDefault="00807571" w:rsidP="00744E64">
      <w:pPr>
        <w:pStyle w:val="12"/>
        <w:shd w:val="clear" w:color="auto" w:fill="auto"/>
        <w:tabs>
          <w:tab w:val="left" w:pos="1340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4</w:t>
      </w:r>
      <w:r w:rsidR="00DA0B72" w:rsidRPr="00887BBF">
        <w:rPr>
          <w:sz w:val="24"/>
          <w:szCs w:val="24"/>
        </w:rPr>
        <w:t>.2.</w:t>
      </w:r>
      <w:r w:rsidR="00744E64" w:rsidRPr="00887BBF">
        <w:rPr>
          <w:sz w:val="24"/>
          <w:szCs w:val="24"/>
        </w:rPr>
        <w:t xml:space="preserve"> </w:t>
      </w:r>
      <w:r w:rsidR="00DA0B72" w:rsidRPr="00887BBF">
        <w:rPr>
          <w:sz w:val="24"/>
          <w:szCs w:val="24"/>
        </w:rPr>
        <w:t>Каждая из Сторон вправе выйти из настоящего Соглашения, направив другой Стороне письменное уведомление о таком своем намерении не позднее, чем за месяц до даты выхода, и урегулировав порядок исполнения обязательств, возникших за время действия настоящего Соглашения.</w:t>
      </w:r>
    </w:p>
    <w:p w:rsidR="00C21081" w:rsidRPr="00887BBF" w:rsidRDefault="00807571" w:rsidP="00744E64">
      <w:pPr>
        <w:pStyle w:val="12"/>
        <w:shd w:val="clear" w:color="auto" w:fill="auto"/>
        <w:tabs>
          <w:tab w:val="left" w:pos="128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4</w:t>
      </w:r>
      <w:r w:rsidR="00DA0B72" w:rsidRPr="00887BBF">
        <w:rPr>
          <w:sz w:val="24"/>
          <w:szCs w:val="24"/>
        </w:rPr>
        <w:t>.3.</w:t>
      </w:r>
      <w:r w:rsidR="00744E64" w:rsidRPr="00887BBF">
        <w:rPr>
          <w:sz w:val="24"/>
          <w:szCs w:val="24"/>
        </w:rPr>
        <w:t xml:space="preserve"> </w:t>
      </w:r>
      <w:r w:rsidR="00DA0B72" w:rsidRPr="00887BBF">
        <w:rPr>
          <w:sz w:val="24"/>
          <w:szCs w:val="24"/>
        </w:rPr>
        <w:t>В настоящее Соглашение по взаимному согласию Сторон могут быть внесены изменения и дополнения, являющиеся его неотъемлемой частью, которые оформляются дополнительным соглашением.</w:t>
      </w:r>
    </w:p>
    <w:p w:rsidR="00BD7AD7" w:rsidRDefault="00BD7AD7" w:rsidP="00744E64">
      <w:pPr>
        <w:pStyle w:val="12"/>
        <w:shd w:val="clear" w:color="auto" w:fill="auto"/>
        <w:spacing w:before="0" w:after="0" w:line="276" w:lineRule="auto"/>
        <w:ind w:left="3280"/>
        <w:rPr>
          <w:b/>
          <w:sz w:val="24"/>
          <w:szCs w:val="24"/>
        </w:rPr>
      </w:pPr>
    </w:p>
    <w:p w:rsidR="00BD7AD7" w:rsidRDefault="00BD7AD7" w:rsidP="00744E64">
      <w:pPr>
        <w:pStyle w:val="12"/>
        <w:shd w:val="clear" w:color="auto" w:fill="auto"/>
        <w:spacing w:before="0" w:after="0" w:line="276" w:lineRule="auto"/>
        <w:ind w:left="3280"/>
        <w:rPr>
          <w:b/>
          <w:sz w:val="24"/>
          <w:szCs w:val="24"/>
        </w:rPr>
      </w:pPr>
    </w:p>
    <w:p w:rsidR="00BD7AD7" w:rsidRDefault="00BD7AD7" w:rsidP="00744E64">
      <w:pPr>
        <w:pStyle w:val="12"/>
        <w:shd w:val="clear" w:color="auto" w:fill="auto"/>
        <w:spacing w:before="0" w:after="0" w:line="276" w:lineRule="auto"/>
        <w:ind w:left="3280"/>
        <w:rPr>
          <w:b/>
          <w:sz w:val="24"/>
          <w:szCs w:val="24"/>
        </w:rPr>
      </w:pPr>
    </w:p>
    <w:p w:rsidR="00BD7AD7" w:rsidRDefault="00BD7AD7" w:rsidP="00744E64">
      <w:pPr>
        <w:pStyle w:val="12"/>
        <w:shd w:val="clear" w:color="auto" w:fill="auto"/>
        <w:spacing w:before="0" w:after="0" w:line="276" w:lineRule="auto"/>
        <w:ind w:left="3280"/>
        <w:rPr>
          <w:b/>
          <w:sz w:val="24"/>
          <w:szCs w:val="24"/>
        </w:rPr>
      </w:pPr>
    </w:p>
    <w:p w:rsidR="00643375" w:rsidRPr="00887BBF" w:rsidRDefault="00807571" w:rsidP="00744E64">
      <w:pPr>
        <w:pStyle w:val="12"/>
        <w:shd w:val="clear" w:color="auto" w:fill="auto"/>
        <w:spacing w:before="0" w:after="0" w:line="276" w:lineRule="auto"/>
        <w:ind w:left="3280"/>
        <w:rPr>
          <w:b/>
          <w:sz w:val="24"/>
          <w:szCs w:val="24"/>
        </w:rPr>
      </w:pPr>
      <w:r w:rsidRPr="00887BBF">
        <w:rPr>
          <w:b/>
          <w:sz w:val="24"/>
          <w:szCs w:val="24"/>
        </w:rPr>
        <w:lastRenderedPageBreak/>
        <w:t>5</w:t>
      </w:r>
      <w:r w:rsidR="00643375" w:rsidRPr="00887BBF">
        <w:rPr>
          <w:b/>
          <w:sz w:val="24"/>
          <w:szCs w:val="24"/>
        </w:rPr>
        <w:t>. ПРОЧИЕ УСЛОВИЯ</w:t>
      </w:r>
    </w:p>
    <w:p w:rsidR="00643375" w:rsidRPr="00887BBF" w:rsidRDefault="00807571" w:rsidP="00744E64">
      <w:pPr>
        <w:pStyle w:val="12"/>
        <w:shd w:val="clear" w:color="auto" w:fill="auto"/>
        <w:tabs>
          <w:tab w:val="left" w:pos="1450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5</w:t>
      </w:r>
      <w:r w:rsidR="00643375" w:rsidRPr="00887BBF">
        <w:rPr>
          <w:sz w:val="24"/>
          <w:szCs w:val="24"/>
        </w:rPr>
        <w:t>.1.</w:t>
      </w:r>
      <w:r w:rsidR="00744E64" w:rsidRPr="00887BBF">
        <w:rPr>
          <w:sz w:val="24"/>
          <w:szCs w:val="24"/>
        </w:rPr>
        <w:t xml:space="preserve"> </w:t>
      </w:r>
      <w:r w:rsidR="00643375" w:rsidRPr="00887BBF">
        <w:rPr>
          <w:sz w:val="24"/>
          <w:szCs w:val="24"/>
        </w:rPr>
        <w:t>Стороны осуществляют сотрудничество в соответствии с действующим законодательством, на основе принципов взаимного уважения, равноправия</w:t>
      </w:r>
      <w:r w:rsidR="00CA36E1" w:rsidRPr="00887BBF">
        <w:rPr>
          <w:sz w:val="24"/>
          <w:szCs w:val="24"/>
        </w:rPr>
        <w:t xml:space="preserve"> и </w:t>
      </w:r>
      <w:r w:rsidR="00643375" w:rsidRPr="00887BBF">
        <w:rPr>
          <w:sz w:val="24"/>
          <w:szCs w:val="24"/>
        </w:rPr>
        <w:t>партнерств</w:t>
      </w:r>
      <w:r w:rsidR="00CA36E1" w:rsidRPr="00887BBF">
        <w:rPr>
          <w:sz w:val="24"/>
          <w:szCs w:val="24"/>
        </w:rPr>
        <w:t>а</w:t>
      </w:r>
      <w:r w:rsidR="00643375" w:rsidRPr="00887BBF">
        <w:rPr>
          <w:sz w:val="24"/>
          <w:szCs w:val="24"/>
        </w:rPr>
        <w:t>.</w:t>
      </w:r>
    </w:p>
    <w:p w:rsidR="00643375" w:rsidRPr="00887BBF" w:rsidRDefault="00807571" w:rsidP="00744E64">
      <w:pPr>
        <w:pStyle w:val="12"/>
        <w:shd w:val="clear" w:color="auto" w:fill="auto"/>
        <w:tabs>
          <w:tab w:val="left" w:pos="1239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5</w:t>
      </w:r>
      <w:r w:rsidR="00643375" w:rsidRPr="00887BBF">
        <w:rPr>
          <w:sz w:val="24"/>
          <w:szCs w:val="24"/>
        </w:rPr>
        <w:t>.2.</w:t>
      </w:r>
      <w:r w:rsidR="00744E64" w:rsidRPr="00887BBF">
        <w:rPr>
          <w:sz w:val="24"/>
          <w:szCs w:val="24"/>
        </w:rPr>
        <w:t xml:space="preserve"> </w:t>
      </w:r>
      <w:r w:rsidR="00643375" w:rsidRPr="00887BBF">
        <w:rPr>
          <w:sz w:val="24"/>
          <w:szCs w:val="24"/>
        </w:rPr>
        <w:t>Настоящее Соглашение не затрагивает прав и обязательств каждой из Сторон, вытекающих из других договоров, участниками которых они являются, и не порождают каких-либо имущественных и финансовых обязательств между Сторонами.</w:t>
      </w:r>
    </w:p>
    <w:p w:rsidR="00643375" w:rsidRPr="00887BBF" w:rsidRDefault="00807571" w:rsidP="00744E64">
      <w:pPr>
        <w:pStyle w:val="12"/>
        <w:shd w:val="clear" w:color="auto" w:fill="auto"/>
        <w:tabs>
          <w:tab w:val="left" w:pos="123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5</w:t>
      </w:r>
      <w:r w:rsidR="00744E64" w:rsidRPr="00887BBF">
        <w:rPr>
          <w:sz w:val="24"/>
          <w:szCs w:val="24"/>
        </w:rPr>
        <w:t>.3</w:t>
      </w:r>
      <w:r w:rsidR="00643375" w:rsidRPr="00887BBF">
        <w:rPr>
          <w:sz w:val="24"/>
          <w:szCs w:val="24"/>
        </w:rPr>
        <w:t>.</w:t>
      </w:r>
      <w:r w:rsidR="00744E64" w:rsidRPr="00887BBF">
        <w:rPr>
          <w:sz w:val="24"/>
          <w:szCs w:val="24"/>
        </w:rPr>
        <w:t xml:space="preserve"> </w:t>
      </w:r>
      <w:r w:rsidR="00643375" w:rsidRPr="00887BBF">
        <w:rPr>
          <w:sz w:val="24"/>
          <w:szCs w:val="24"/>
        </w:rPr>
        <w:t>Условия настоящего Соглашения и вся информация о деятельности иного, связанного с ним лица, которая не является общедоступной, является конфиденциальной. Стороны обязуются не раскрывать такую информацию третьим лицам и не использовать ее для каких-либо целей, связанных с реализацией настоящего Соглашения.</w:t>
      </w:r>
    </w:p>
    <w:p w:rsidR="007E16F4" w:rsidRPr="00887BBF" w:rsidRDefault="00807571" w:rsidP="00887BBF">
      <w:pPr>
        <w:pStyle w:val="12"/>
        <w:shd w:val="clear" w:color="auto" w:fill="auto"/>
        <w:tabs>
          <w:tab w:val="left" w:pos="1263"/>
        </w:tabs>
        <w:spacing w:before="0" w:after="289" w:line="276" w:lineRule="auto"/>
        <w:ind w:firstLine="567"/>
        <w:jc w:val="both"/>
        <w:rPr>
          <w:sz w:val="24"/>
          <w:szCs w:val="24"/>
        </w:rPr>
      </w:pPr>
      <w:r w:rsidRPr="00887BBF">
        <w:rPr>
          <w:sz w:val="24"/>
          <w:szCs w:val="24"/>
        </w:rPr>
        <w:t>5</w:t>
      </w:r>
      <w:r w:rsidR="00744E64" w:rsidRPr="00887BBF">
        <w:rPr>
          <w:sz w:val="24"/>
          <w:szCs w:val="24"/>
        </w:rPr>
        <w:t>.4</w:t>
      </w:r>
      <w:r w:rsidR="00643375" w:rsidRPr="00887BBF">
        <w:rPr>
          <w:sz w:val="24"/>
          <w:szCs w:val="24"/>
        </w:rPr>
        <w:t>.</w:t>
      </w:r>
      <w:r w:rsidR="00744E64" w:rsidRPr="00887BBF">
        <w:rPr>
          <w:sz w:val="24"/>
          <w:szCs w:val="24"/>
        </w:rPr>
        <w:t xml:space="preserve"> </w:t>
      </w:r>
      <w:r w:rsidR="00643375" w:rsidRPr="00887BBF">
        <w:rPr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  <w:bookmarkStart w:id="4" w:name="Par232"/>
      <w:bookmarkEnd w:id="4"/>
    </w:p>
    <w:p w:rsidR="004D253E" w:rsidRDefault="00BD7AD7" w:rsidP="00BD7AD7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7AD7">
        <w:rPr>
          <w:rFonts w:ascii="Times New Roman" w:hAnsi="Times New Roman"/>
          <w:sz w:val="24"/>
          <w:szCs w:val="24"/>
        </w:rPr>
        <w:t>6. АДРЕСА И РЕКВИЗИТЫ СТОРОН</w:t>
      </w:r>
    </w:p>
    <w:p w:rsidR="00BD7AD7" w:rsidRPr="00BD7AD7" w:rsidRDefault="00BD7AD7" w:rsidP="00BD7AD7"/>
    <w:tbl>
      <w:tblPr>
        <w:tblStyle w:val="ae"/>
        <w:tblW w:w="0" w:type="auto"/>
        <w:tblLook w:val="04A0"/>
      </w:tblPr>
      <w:tblGrid>
        <w:gridCol w:w="4927"/>
        <w:gridCol w:w="4928"/>
      </w:tblGrid>
      <w:tr w:rsidR="004D253E" w:rsidTr="00BD7AD7">
        <w:tc>
          <w:tcPr>
            <w:tcW w:w="4927" w:type="dxa"/>
          </w:tcPr>
          <w:p w:rsidR="004D253E" w:rsidRDefault="004D253E" w:rsidP="004D25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 «КЦСОН Красноперекопского </w:t>
            </w:r>
          </w:p>
          <w:p w:rsidR="004D253E" w:rsidRDefault="004D253E" w:rsidP="004D25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района г. Ярославля»</w:t>
            </w:r>
          </w:p>
          <w:p w:rsidR="004D253E" w:rsidRDefault="004D253E" w:rsidP="004D253E">
            <w:pPr>
              <w:shd w:val="clear" w:color="auto" w:fill="FFFFFF"/>
            </w:pPr>
            <w:r w:rsidRPr="00994FC9">
              <w:t xml:space="preserve">МУ «КЦСОН Красноперекопского 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>района г. Ярославля»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 xml:space="preserve">Адрес: 150046, город Ярославль, 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 xml:space="preserve">улица Гагарина, дом 32а                                               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 xml:space="preserve">Тел.: (4852) 47-10-11                                                                                                                                                                                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>ИНН 7605017193  КПП 760401001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>ОГРН 1027600793384</w:t>
            </w:r>
          </w:p>
          <w:p w:rsidR="004D253E" w:rsidRDefault="004D253E" w:rsidP="004D253E">
            <w:pPr>
              <w:shd w:val="clear" w:color="auto" w:fill="FFFFFF"/>
            </w:pPr>
            <w:r w:rsidRPr="00994FC9">
              <w:t xml:space="preserve">департамент финансов мэрии города Ярославля 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 xml:space="preserve"> (МУ «КЦСОН Красноперекопского района 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>г. Ярославля» л/с 806.03.043.5)</w:t>
            </w:r>
          </w:p>
          <w:p w:rsidR="004D253E" w:rsidRPr="004B769B" w:rsidRDefault="004D253E" w:rsidP="004D253E">
            <w:pPr>
              <w:shd w:val="clear" w:color="auto" w:fill="FFFFFF"/>
            </w:pPr>
            <w:r w:rsidRPr="004B769B">
              <w:t>Номер счета банка 40102810245370000065</w:t>
            </w:r>
          </w:p>
          <w:p w:rsidR="004D253E" w:rsidRPr="004B769B" w:rsidRDefault="004D253E" w:rsidP="004D253E">
            <w:pPr>
              <w:shd w:val="clear" w:color="auto" w:fill="FFFFFF"/>
            </w:pPr>
            <w:r w:rsidRPr="004B769B">
              <w:t>Номер счета получателя 03231643787010007100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 xml:space="preserve">Банк: ОТДЕЛЕНИЕ ЯРОСЛАВЛЬ 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>БАНКА РОССИИ //УФК</w:t>
            </w:r>
          </w:p>
          <w:p w:rsidR="004D253E" w:rsidRPr="00994FC9" w:rsidRDefault="004D253E" w:rsidP="004D253E">
            <w:pPr>
              <w:shd w:val="clear" w:color="auto" w:fill="FFFFFF"/>
            </w:pPr>
            <w:r w:rsidRPr="00994FC9">
              <w:t xml:space="preserve"> по Ярославской области г. Ярославля</w:t>
            </w:r>
          </w:p>
          <w:p w:rsidR="004D253E" w:rsidRDefault="004D253E" w:rsidP="004D253E">
            <w:pPr>
              <w:shd w:val="clear" w:color="auto" w:fill="FFFFFF"/>
            </w:pPr>
            <w:r w:rsidRPr="00994FC9">
              <w:t>БИК 017888102</w:t>
            </w:r>
          </w:p>
          <w:p w:rsidR="004D253E" w:rsidRDefault="004D253E" w:rsidP="004D253E"/>
          <w:p w:rsidR="004D253E" w:rsidRDefault="004D253E" w:rsidP="004D253E">
            <w:pPr>
              <w:rPr>
                <w:lang w:eastAsia="en-US"/>
              </w:rPr>
            </w:pPr>
          </w:p>
          <w:p w:rsidR="004D253E" w:rsidRDefault="004D253E" w:rsidP="004D253E">
            <w:pPr>
              <w:rPr>
                <w:lang w:eastAsia="en-US"/>
              </w:rPr>
            </w:pPr>
          </w:p>
          <w:p w:rsidR="004D253E" w:rsidRPr="004D253E" w:rsidRDefault="004D253E" w:rsidP="004D253E">
            <w:pPr>
              <w:pStyle w:val="1"/>
              <w:spacing w:line="276" w:lineRule="auto"/>
              <w:outlineLvl w:val="0"/>
              <w:rPr>
                <w:rStyle w:val="FontStyle75"/>
                <w:b w:val="0"/>
                <w:color w:val="FFFFFF"/>
                <w:sz w:val="24"/>
                <w:szCs w:val="24"/>
              </w:rPr>
            </w:pPr>
            <w:r w:rsidRPr="004D253E">
              <w:rPr>
                <w:b w:val="0"/>
                <w:sz w:val="24"/>
                <w:szCs w:val="24"/>
                <w:lang w:eastAsia="en-US"/>
              </w:rPr>
              <w:t>Директор _______________ О.А. Петришина</w:t>
            </w:r>
          </w:p>
        </w:tc>
        <w:tc>
          <w:tcPr>
            <w:tcW w:w="4928" w:type="dxa"/>
          </w:tcPr>
          <w:p w:rsidR="004D253E" w:rsidRDefault="004D253E" w:rsidP="00744E64">
            <w:pPr>
              <w:pStyle w:val="1"/>
              <w:spacing w:line="276" w:lineRule="auto"/>
              <w:outlineLvl w:val="0"/>
              <w:rPr>
                <w:rStyle w:val="FontStyle75"/>
                <w:color w:val="FFFFFF"/>
                <w:sz w:val="28"/>
                <w:szCs w:val="28"/>
              </w:rPr>
            </w:pPr>
            <w:r>
              <w:rPr>
                <w:rStyle w:val="FontStyle75"/>
                <w:color w:val="FFFFFF"/>
                <w:sz w:val="28"/>
                <w:szCs w:val="28"/>
              </w:rPr>
              <w:t>___</w:t>
            </w:r>
          </w:p>
        </w:tc>
      </w:tr>
    </w:tbl>
    <w:p w:rsidR="004E0567" w:rsidRPr="00B97F92" w:rsidRDefault="004E0567" w:rsidP="00744E64">
      <w:pPr>
        <w:pStyle w:val="1"/>
        <w:spacing w:line="276" w:lineRule="auto"/>
        <w:rPr>
          <w:rStyle w:val="FontStyle75"/>
          <w:color w:val="FFFFFF"/>
          <w:sz w:val="28"/>
          <w:szCs w:val="28"/>
        </w:rPr>
      </w:pPr>
    </w:p>
    <w:sectPr w:rsidR="004E0567" w:rsidRPr="00B97F92" w:rsidSect="00C21081">
      <w:footerReference w:type="even" r:id="rId8"/>
      <w:footerReference w:type="default" r:id="rId9"/>
      <w:pgSz w:w="11905" w:h="16837"/>
      <w:pgMar w:top="851" w:right="848" w:bottom="709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37" w:rsidRDefault="00746C37">
      <w:r>
        <w:separator/>
      </w:r>
    </w:p>
  </w:endnote>
  <w:endnote w:type="continuationSeparator" w:id="1">
    <w:p w:rsidR="00746C37" w:rsidRDefault="0074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DC" w:rsidRDefault="00F233D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DC" w:rsidRDefault="00F233D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37" w:rsidRDefault="00746C37">
      <w:r>
        <w:separator/>
      </w:r>
    </w:p>
  </w:footnote>
  <w:footnote w:type="continuationSeparator" w:id="1">
    <w:p w:rsidR="00746C37" w:rsidRDefault="0074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47390"/>
    <w:lvl w:ilvl="0">
      <w:numFmt w:val="bullet"/>
      <w:lvlText w:val="*"/>
      <w:lvlJc w:val="left"/>
    </w:lvl>
  </w:abstractNum>
  <w:abstractNum w:abstractNumId="1">
    <w:nsid w:val="038B1A64"/>
    <w:multiLevelType w:val="multilevel"/>
    <w:tmpl w:val="580E63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01B04"/>
    <w:multiLevelType w:val="hybridMultilevel"/>
    <w:tmpl w:val="143819FC"/>
    <w:lvl w:ilvl="0" w:tplc="A884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936"/>
    <w:multiLevelType w:val="singleLevel"/>
    <w:tmpl w:val="B9BAB35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9F2179E"/>
    <w:multiLevelType w:val="singleLevel"/>
    <w:tmpl w:val="6FA230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4D404A8"/>
    <w:multiLevelType w:val="multilevel"/>
    <w:tmpl w:val="8248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27DA19E9"/>
    <w:multiLevelType w:val="singleLevel"/>
    <w:tmpl w:val="8C228E3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04D498D"/>
    <w:multiLevelType w:val="singleLevel"/>
    <w:tmpl w:val="D71003D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8B825E2"/>
    <w:multiLevelType w:val="hybridMultilevel"/>
    <w:tmpl w:val="354C316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18A9"/>
    <w:multiLevelType w:val="singleLevel"/>
    <w:tmpl w:val="6DC451B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CFE126F"/>
    <w:multiLevelType w:val="multilevel"/>
    <w:tmpl w:val="DCA65D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DE411A2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41BF"/>
    <w:multiLevelType w:val="multilevel"/>
    <w:tmpl w:val="3CF285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5D7C39"/>
    <w:multiLevelType w:val="hybridMultilevel"/>
    <w:tmpl w:val="B1185830"/>
    <w:lvl w:ilvl="0" w:tplc="07DAB8CA">
      <w:start w:val="1"/>
      <w:numFmt w:val="decimal"/>
      <w:lvlText w:val="%1."/>
      <w:lvlJc w:val="left"/>
      <w:pPr>
        <w:ind w:left="10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44984B45"/>
    <w:multiLevelType w:val="singleLevel"/>
    <w:tmpl w:val="967CB33C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>
    <w:nsid w:val="48386262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91C7C6D"/>
    <w:multiLevelType w:val="singleLevel"/>
    <w:tmpl w:val="4E523960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4FA251AF"/>
    <w:multiLevelType w:val="multilevel"/>
    <w:tmpl w:val="F26E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8">
    <w:nsid w:val="58C71CBE"/>
    <w:multiLevelType w:val="singleLevel"/>
    <w:tmpl w:val="9800CE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596A0F84"/>
    <w:multiLevelType w:val="hybridMultilevel"/>
    <w:tmpl w:val="EEF25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882164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F5C15EC"/>
    <w:multiLevelType w:val="singleLevel"/>
    <w:tmpl w:val="57000B10"/>
    <w:lvl w:ilvl="0">
      <w:start w:val="4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2">
    <w:nsid w:val="64D63806"/>
    <w:multiLevelType w:val="hybridMultilevel"/>
    <w:tmpl w:val="E77AEBA2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486C"/>
    <w:multiLevelType w:val="singleLevel"/>
    <w:tmpl w:val="225473D0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681414A8"/>
    <w:multiLevelType w:val="hybridMultilevel"/>
    <w:tmpl w:val="3DCC205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6955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E62EE"/>
    <w:multiLevelType w:val="hybridMultilevel"/>
    <w:tmpl w:val="34DA1864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A14BD"/>
    <w:multiLevelType w:val="hybridMultilevel"/>
    <w:tmpl w:val="838C027A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2145C"/>
    <w:multiLevelType w:val="singleLevel"/>
    <w:tmpl w:val="A47A86C8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"/>
  </w:num>
  <w:num w:numId="27">
    <w:abstractNumId w:val="25"/>
  </w:num>
  <w:num w:numId="28">
    <w:abstractNumId w:val="13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21"/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16"/>
  </w:num>
  <w:num w:numId="37">
    <w:abstractNumId w:val="7"/>
  </w:num>
  <w:num w:numId="38">
    <w:abstractNumId w:val="4"/>
  </w:num>
  <w:num w:numId="39">
    <w:abstractNumId w:val="17"/>
  </w:num>
  <w:num w:numId="40">
    <w:abstractNumId w:val="2"/>
  </w:num>
  <w:num w:numId="41">
    <w:abstractNumId w:val="24"/>
  </w:num>
  <w:num w:numId="42">
    <w:abstractNumId w:val="22"/>
  </w:num>
  <w:num w:numId="43">
    <w:abstractNumId w:val="26"/>
  </w:num>
  <w:num w:numId="44">
    <w:abstractNumId w:val="8"/>
  </w:num>
  <w:num w:numId="45">
    <w:abstractNumId w:val="27"/>
  </w:num>
  <w:num w:numId="46">
    <w:abstractNumId w:val="1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41690"/>
    <w:rsid w:val="000033DC"/>
    <w:rsid w:val="00005ED7"/>
    <w:rsid w:val="00021296"/>
    <w:rsid w:val="00052F8B"/>
    <w:rsid w:val="00064E90"/>
    <w:rsid w:val="000667EC"/>
    <w:rsid w:val="00072B10"/>
    <w:rsid w:val="000810C8"/>
    <w:rsid w:val="000A1177"/>
    <w:rsid w:val="000B25F4"/>
    <w:rsid w:val="000B3A86"/>
    <w:rsid w:val="000B6845"/>
    <w:rsid w:val="000D1A03"/>
    <w:rsid w:val="000E6366"/>
    <w:rsid w:val="0010344A"/>
    <w:rsid w:val="001076BE"/>
    <w:rsid w:val="001116A3"/>
    <w:rsid w:val="00136032"/>
    <w:rsid w:val="00162BF3"/>
    <w:rsid w:val="0017069F"/>
    <w:rsid w:val="00177084"/>
    <w:rsid w:val="001A0C0D"/>
    <w:rsid w:val="001A35FB"/>
    <w:rsid w:val="001C7356"/>
    <w:rsid w:val="001D7C46"/>
    <w:rsid w:val="001F3088"/>
    <w:rsid w:val="0020789E"/>
    <w:rsid w:val="00234883"/>
    <w:rsid w:val="00246207"/>
    <w:rsid w:val="00255C67"/>
    <w:rsid w:val="002710DF"/>
    <w:rsid w:val="0028577C"/>
    <w:rsid w:val="002A68E6"/>
    <w:rsid w:val="003051EA"/>
    <w:rsid w:val="003225D0"/>
    <w:rsid w:val="00335391"/>
    <w:rsid w:val="00336B03"/>
    <w:rsid w:val="00356B4E"/>
    <w:rsid w:val="00356EE7"/>
    <w:rsid w:val="00372161"/>
    <w:rsid w:val="00376395"/>
    <w:rsid w:val="00386228"/>
    <w:rsid w:val="003A437C"/>
    <w:rsid w:val="003B17B1"/>
    <w:rsid w:val="003D7EDD"/>
    <w:rsid w:val="003F1F72"/>
    <w:rsid w:val="003F6113"/>
    <w:rsid w:val="00413D4C"/>
    <w:rsid w:val="00436989"/>
    <w:rsid w:val="00437378"/>
    <w:rsid w:val="00441690"/>
    <w:rsid w:val="004475D7"/>
    <w:rsid w:val="00474EE2"/>
    <w:rsid w:val="004A0758"/>
    <w:rsid w:val="004A499C"/>
    <w:rsid w:val="004B3465"/>
    <w:rsid w:val="004B5DAF"/>
    <w:rsid w:val="004D253E"/>
    <w:rsid w:val="004D2DE3"/>
    <w:rsid w:val="004E0567"/>
    <w:rsid w:val="004E2A8C"/>
    <w:rsid w:val="004F3C50"/>
    <w:rsid w:val="00514BBE"/>
    <w:rsid w:val="00525955"/>
    <w:rsid w:val="00532A2D"/>
    <w:rsid w:val="00542ED0"/>
    <w:rsid w:val="00551093"/>
    <w:rsid w:val="0056274A"/>
    <w:rsid w:val="00563164"/>
    <w:rsid w:val="0057531E"/>
    <w:rsid w:val="00581165"/>
    <w:rsid w:val="005932DB"/>
    <w:rsid w:val="005A7C07"/>
    <w:rsid w:val="005C21DF"/>
    <w:rsid w:val="005C584B"/>
    <w:rsid w:val="005D1169"/>
    <w:rsid w:val="005F0E62"/>
    <w:rsid w:val="006056E0"/>
    <w:rsid w:val="00643005"/>
    <w:rsid w:val="00643375"/>
    <w:rsid w:val="00655CA9"/>
    <w:rsid w:val="006846E5"/>
    <w:rsid w:val="006B4ACC"/>
    <w:rsid w:val="006D06A5"/>
    <w:rsid w:val="006E523F"/>
    <w:rsid w:val="006F6F20"/>
    <w:rsid w:val="007077A0"/>
    <w:rsid w:val="007164CE"/>
    <w:rsid w:val="00740746"/>
    <w:rsid w:val="00744E64"/>
    <w:rsid w:val="00746C37"/>
    <w:rsid w:val="00752D2C"/>
    <w:rsid w:val="00780D48"/>
    <w:rsid w:val="00783E81"/>
    <w:rsid w:val="00796B6D"/>
    <w:rsid w:val="007E16F4"/>
    <w:rsid w:val="007E5D78"/>
    <w:rsid w:val="007E718C"/>
    <w:rsid w:val="00807571"/>
    <w:rsid w:val="00807812"/>
    <w:rsid w:val="00820399"/>
    <w:rsid w:val="00822F2A"/>
    <w:rsid w:val="008400AC"/>
    <w:rsid w:val="008403F8"/>
    <w:rsid w:val="00844F72"/>
    <w:rsid w:val="00873541"/>
    <w:rsid w:val="00885BFC"/>
    <w:rsid w:val="00887BBF"/>
    <w:rsid w:val="008B1853"/>
    <w:rsid w:val="008B5BC0"/>
    <w:rsid w:val="008C2074"/>
    <w:rsid w:val="008C5EFA"/>
    <w:rsid w:val="009063E2"/>
    <w:rsid w:val="00914C0A"/>
    <w:rsid w:val="009153A6"/>
    <w:rsid w:val="00924773"/>
    <w:rsid w:val="0097029A"/>
    <w:rsid w:val="00976AD3"/>
    <w:rsid w:val="009D34AB"/>
    <w:rsid w:val="009E33CD"/>
    <w:rsid w:val="009E49C9"/>
    <w:rsid w:val="009E6B8B"/>
    <w:rsid w:val="009E777C"/>
    <w:rsid w:val="009F470D"/>
    <w:rsid w:val="009F7502"/>
    <w:rsid w:val="009F7FCA"/>
    <w:rsid w:val="00A1088B"/>
    <w:rsid w:val="00A16295"/>
    <w:rsid w:val="00A25F28"/>
    <w:rsid w:val="00A2748D"/>
    <w:rsid w:val="00A41EC1"/>
    <w:rsid w:val="00A4621D"/>
    <w:rsid w:val="00A64B99"/>
    <w:rsid w:val="00AE0783"/>
    <w:rsid w:val="00AE3B8C"/>
    <w:rsid w:val="00AF20B8"/>
    <w:rsid w:val="00AF326D"/>
    <w:rsid w:val="00AF7005"/>
    <w:rsid w:val="00B12ACF"/>
    <w:rsid w:val="00B16783"/>
    <w:rsid w:val="00B16E85"/>
    <w:rsid w:val="00B31E3E"/>
    <w:rsid w:val="00B323AD"/>
    <w:rsid w:val="00B6608B"/>
    <w:rsid w:val="00B73DD2"/>
    <w:rsid w:val="00B85BDC"/>
    <w:rsid w:val="00B93092"/>
    <w:rsid w:val="00B96E3A"/>
    <w:rsid w:val="00B97F92"/>
    <w:rsid w:val="00BD40D8"/>
    <w:rsid w:val="00BD7AD7"/>
    <w:rsid w:val="00BD7CB6"/>
    <w:rsid w:val="00BF21A0"/>
    <w:rsid w:val="00BF57C1"/>
    <w:rsid w:val="00C031C1"/>
    <w:rsid w:val="00C21081"/>
    <w:rsid w:val="00C22FDA"/>
    <w:rsid w:val="00C24D30"/>
    <w:rsid w:val="00C262B5"/>
    <w:rsid w:val="00C3551F"/>
    <w:rsid w:val="00C4691B"/>
    <w:rsid w:val="00C52841"/>
    <w:rsid w:val="00C52E3D"/>
    <w:rsid w:val="00C645E6"/>
    <w:rsid w:val="00C657FF"/>
    <w:rsid w:val="00C87674"/>
    <w:rsid w:val="00C96125"/>
    <w:rsid w:val="00CA36E1"/>
    <w:rsid w:val="00CA407E"/>
    <w:rsid w:val="00CA767C"/>
    <w:rsid w:val="00CB041B"/>
    <w:rsid w:val="00CB09AE"/>
    <w:rsid w:val="00CB1950"/>
    <w:rsid w:val="00CB5D2B"/>
    <w:rsid w:val="00CF1D0E"/>
    <w:rsid w:val="00D01734"/>
    <w:rsid w:val="00D103C3"/>
    <w:rsid w:val="00D379B3"/>
    <w:rsid w:val="00D677B0"/>
    <w:rsid w:val="00D7739C"/>
    <w:rsid w:val="00D81611"/>
    <w:rsid w:val="00D90E44"/>
    <w:rsid w:val="00DA0B72"/>
    <w:rsid w:val="00DA637F"/>
    <w:rsid w:val="00DC6ACD"/>
    <w:rsid w:val="00DD5573"/>
    <w:rsid w:val="00DD7F38"/>
    <w:rsid w:val="00DE4441"/>
    <w:rsid w:val="00DF101D"/>
    <w:rsid w:val="00DF3403"/>
    <w:rsid w:val="00DF761C"/>
    <w:rsid w:val="00E02D69"/>
    <w:rsid w:val="00E3271F"/>
    <w:rsid w:val="00E36660"/>
    <w:rsid w:val="00E4192C"/>
    <w:rsid w:val="00E431D1"/>
    <w:rsid w:val="00E44E5C"/>
    <w:rsid w:val="00E63750"/>
    <w:rsid w:val="00E716EF"/>
    <w:rsid w:val="00E83B1B"/>
    <w:rsid w:val="00E92F06"/>
    <w:rsid w:val="00E95E61"/>
    <w:rsid w:val="00EA1ACE"/>
    <w:rsid w:val="00EA6EFD"/>
    <w:rsid w:val="00EB3629"/>
    <w:rsid w:val="00EB5EC4"/>
    <w:rsid w:val="00EB7069"/>
    <w:rsid w:val="00EC4407"/>
    <w:rsid w:val="00ED68FE"/>
    <w:rsid w:val="00EE0BCD"/>
    <w:rsid w:val="00EF1EC5"/>
    <w:rsid w:val="00F00073"/>
    <w:rsid w:val="00F233DC"/>
    <w:rsid w:val="00F47379"/>
    <w:rsid w:val="00F512BF"/>
    <w:rsid w:val="00F513DB"/>
    <w:rsid w:val="00F66F52"/>
    <w:rsid w:val="00FB34D0"/>
    <w:rsid w:val="00FB5ECD"/>
    <w:rsid w:val="00FC0317"/>
    <w:rsid w:val="00FC7B15"/>
    <w:rsid w:val="00FD7EF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  <w:style w:type="character" w:customStyle="1" w:styleId="Bodytext">
    <w:name w:val="Body text_"/>
    <w:link w:val="12"/>
    <w:locked/>
    <w:rsid w:val="00820399"/>
    <w:rPr>
      <w:rFonts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20399"/>
    <w:pPr>
      <w:widowControl/>
      <w:shd w:val="clear" w:color="auto" w:fill="FFFFFF"/>
      <w:autoSpaceDE/>
      <w:autoSpaceDN/>
      <w:adjustRightInd/>
      <w:spacing w:before="360" w:after="360" w:line="240" w:lineRule="atLeast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64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198A-7881-4604-96F3-18B1B5BF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Сорванова Наталья Михайловна</dc:creator>
  <cp:lastModifiedBy>Пользователь Windows</cp:lastModifiedBy>
  <cp:revision>4</cp:revision>
  <cp:lastPrinted>2020-01-23T14:32:00Z</cp:lastPrinted>
  <dcterms:created xsi:type="dcterms:W3CDTF">2017-06-05T11:35:00Z</dcterms:created>
  <dcterms:modified xsi:type="dcterms:W3CDTF">2021-03-23T13:17:00Z</dcterms:modified>
</cp:coreProperties>
</file>