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FB" w:rsidRPr="007B4046" w:rsidRDefault="008638FB" w:rsidP="008638FB">
      <w:pPr>
        <w:rPr>
          <w:rFonts w:ascii="Times New Roman" w:eastAsia="Times New Roman" w:hAnsi="Times New Roman" w:cs="Times New Roman"/>
          <w:sz w:val="24"/>
        </w:rPr>
      </w:pPr>
    </w:p>
    <w:p w:rsidR="008638FB" w:rsidRDefault="008638FB" w:rsidP="008638FB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</w:pPr>
      <w:r>
        <w:t>Приложение 1 к  приказу директора МУ</w:t>
      </w:r>
      <w:proofErr w:type="gramStart"/>
      <w:r>
        <w:t>«К</w:t>
      </w:r>
      <w:proofErr w:type="gramEnd"/>
      <w:r>
        <w:t xml:space="preserve">ЦСОН Красноперекопского района   г. Ярославля» </w:t>
      </w:r>
    </w:p>
    <w:p w:rsidR="008638FB" w:rsidRDefault="008638FB" w:rsidP="008638FB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</w:pPr>
      <w:r>
        <w:t>от «</w:t>
      </w:r>
      <w:r>
        <w:rPr>
          <w:u w:val="single"/>
        </w:rPr>
        <w:t>09» июня</w:t>
      </w:r>
      <w:r>
        <w:t xml:space="preserve"> </w:t>
      </w:r>
      <w:r>
        <w:rPr>
          <w:u w:val="single"/>
        </w:rPr>
        <w:t xml:space="preserve">2018 </w:t>
      </w:r>
      <w:r>
        <w:t>года № 01-16-191/1</w:t>
      </w:r>
    </w:p>
    <w:p w:rsidR="008638FB" w:rsidRDefault="008638FB" w:rsidP="008638FB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8638FB" w:rsidRDefault="008638FB" w:rsidP="008638F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38FB" w:rsidRPr="008638FB" w:rsidRDefault="008638FB" w:rsidP="008638F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8638FB"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8638FB" w:rsidRPr="008638FB" w:rsidRDefault="008638FB" w:rsidP="008638F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8638FB">
        <w:rPr>
          <w:rFonts w:ascii="Times New Roman" w:eastAsia="Times New Roman" w:hAnsi="Times New Roman" w:cs="Times New Roman"/>
          <w:b/>
          <w:sz w:val="24"/>
        </w:rPr>
        <w:t>по кружку «Лечебная физическая культура» (ЛФК) социально-реабилитационного отделения без организации проживания граждан пожилого возраста и инвалидов</w:t>
      </w:r>
    </w:p>
    <w:p w:rsidR="008638FB" w:rsidRDefault="008638FB" w:rsidP="008638F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F3F46" w:rsidRPr="00956E5D" w:rsidRDefault="006F3F46" w:rsidP="00A17548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56E5D">
        <w:rPr>
          <w:rFonts w:ascii="Times New Roman" w:eastAsia="Calibri" w:hAnsi="Times New Roman" w:cs="Times New Roman"/>
          <w:b/>
          <w:sz w:val="24"/>
        </w:rPr>
        <w:t>1.Общие положения.</w:t>
      </w:r>
    </w:p>
    <w:p w:rsidR="006F3F46" w:rsidRPr="00956E5D" w:rsidRDefault="006F3F46" w:rsidP="00A17548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956E5D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</w:t>
      </w:r>
      <w:proofErr w:type="gramStart"/>
      <w:r w:rsidRPr="00956E5D">
        <w:rPr>
          <w:b w:val="0"/>
          <w:bCs w:val="0"/>
          <w:sz w:val="24"/>
          <w:szCs w:val="24"/>
        </w:rPr>
        <w:t>г</w:t>
      </w:r>
      <w:proofErr w:type="gramEnd"/>
      <w:r w:rsidRPr="00956E5D">
        <w:rPr>
          <w:b w:val="0"/>
          <w:bCs w:val="0"/>
          <w:sz w:val="24"/>
          <w:szCs w:val="24"/>
        </w:rPr>
        <w:t>. Ярославля» о социально-реабилитационном отделении без организации проживания граждан пожилого возраста и инвалидов, на основе правил трудового распорядка.</w:t>
      </w:r>
    </w:p>
    <w:p w:rsidR="006F3F46" w:rsidRPr="00956E5D" w:rsidRDefault="006F3F46" w:rsidP="00A17548">
      <w:pPr>
        <w:pStyle w:val="a6"/>
        <w:spacing w:before="0" w:beforeAutospacing="0" w:after="0" w:afterAutospacing="0" w:line="276" w:lineRule="auto"/>
        <w:jc w:val="both"/>
      </w:pPr>
      <w:r w:rsidRPr="00956E5D">
        <w:t xml:space="preserve">1.2. Настоящее Положение регулирует деятельность кружка  ЛФК,  созданного на базе социально-реабилитационного отделения без организации проживания пенсионеров и инвалидов в МУ «КЦСОН Красноперекопского района </w:t>
      </w:r>
      <w:proofErr w:type="gramStart"/>
      <w:r w:rsidRPr="00956E5D">
        <w:t>г</w:t>
      </w:r>
      <w:proofErr w:type="gramEnd"/>
      <w:r w:rsidRPr="00956E5D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6F3F46" w:rsidRPr="00956E5D" w:rsidRDefault="006F3F46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sz w:val="24"/>
          <w:lang w:eastAsia="ru-RU"/>
        </w:rPr>
        <w:t xml:space="preserve">1.3. Прием в кружок производится на основании личного письменного заявления. Членами кружка могут быть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обслуживании. Для приема в кружок получатели социальных услуг должны предоставить: </w:t>
      </w:r>
    </w:p>
    <w:p w:rsidR="006F3F46" w:rsidRPr="00956E5D" w:rsidRDefault="006F3F46" w:rsidP="00A17548">
      <w:pPr>
        <w:pStyle w:val="a3"/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sz w:val="24"/>
          <w:lang w:eastAsia="ru-RU"/>
        </w:rPr>
        <w:t xml:space="preserve">заявление о предоставлении социальных услуг, составленное по </w:t>
      </w:r>
      <w:hyperlink r:id="rId8" w:history="1">
        <w:r w:rsidRPr="00956E5D">
          <w:rPr>
            <w:rFonts w:ascii="Times New Roman" w:eastAsia="Times New Roman" w:hAnsi="Times New Roman" w:cs="Times New Roman"/>
            <w:sz w:val="24"/>
            <w:lang w:eastAsia="ru-RU"/>
          </w:rPr>
          <w:t>форме</w:t>
        </w:r>
      </w:hyperlink>
      <w:r w:rsidRPr="00956E5D">
        <w:rPr>
          <w:rFonts w:ascii="Times New Roman" w:eastAsia="Times New Roman" w:hAnsi="Times New Roman" w:cs="Times New Roman"/>
          <w:sz w:val="24"/>
          <w:lang w:eastAsia="ru-RU"/>
        </w:rPr>
        <w:t xml:space="preserve">, утвержденной </w:t>
      </w:r>
      <w:hyperlink r:id="rId9" w:history="1">
        <w:r w:rsidRPr="00956E5D">
          <w:rPr>
            <w:rFonts w:ascii="Times New Roman" w:eastAsia="Times New Roman" w:hAnsi="Times New Roman" w:cs="Times New Roman"/>
            <w:sz w:val="24"/>
            <w:lang w:eastAsia="ru-RU"/>
          </w:rPr>
          <w:t>приказом</w:t>
        </w:r>
      </w:hyperlink>
      <w:r w:rsidRPr="00956E5D">
        <w:rPr>
          <w:rFonts w:ascii="Times New Roman" w:eastAsia="Times New Roman" w:hAnsi="Times New Roman" w:cs="Times New Roman"/>
          <w:sz w:val="24"/>
          <w:lang w:eastAsia="ru-RU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6F3F46" w:rsidRPr="00956E5D" w:rsidRDefault="006F3F46" w:rsidP="00A17548">
      <w:pPr>
        <w:pStyle w:val="a3"/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sz w:val="24"/>
          <w:lang w:eastAsia="ru-RU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6F3F46" w:rsidRPr="00956E5D" w:rsidRDefault="006F3F46" w:rsidP="00A17548">
      <w:pPr>
        <w:pStyle w:val="a3"/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sz w:val="24"/>
          <w:lang w:eastAsia="ru-RU"/>
        </w:rPr>
        <w:t>документ, подтверждающий место жительства и (или) пребывания получателя социальных услуг;</w:t>
      </w:r>
    </w:p>
    <w:p w:rsidR="006F3F46" w:rsidRPr="00956E5D" w:rsidRDefault="006F3F46" w:rsidP="00A17548">
      <w:pPr>
        <w:pStyle w:val="a3"/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sz w:val="24"/>
          <w:lang w:eastAsia="ru-RU"/>
        </w:rPr>
        <w:t>индивидуальная программа;</w:t>
      </w:r>
    </w:p>
    <w:p w:rsidR="006F3F46" w:rsidRPr="00956E5D" w:rsidRDefault="006F3F46" w:rsidP="00A17548">
      <w:pPr>
        <w:pStyle w:val="a3"/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1" w:name="sub_10347"/>
      <w:r w:rsidRPr="00956E5D">
        <w:rPr>
          <w:rFonts w:ascii="Times New Roman" w:eastAsia="Times New Roman" w:hAnsi="Times New Roman" w:cs="Times New Roman"/>
          <w:sz w:val="24"/>
          <w:lang w:eastAsia="ru-RU"/>
        </w:rPr>
        <w:t xml:space="preserve">документы о доходах получателя социальных услуг, </w:t>
      </w:r>
      <w:bookmarkEnd w:id="1"/>
    </w:p>
    <w:p w:rsidR="006F3F46" w:rsidRPr="00956E5D" w:rsidRDefault="006F3F46" w:rsidP="00A17548">
      <w:pPr>
        <w:pStyle w:val="a3"/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sz w:val="24"/>
          <w:lang w:eastAsia="ru-RU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6F3F46" w:rsidRPr="00956E5D" w:rsidRDefault="006F3F46" w:rsidP="00A17548">
      <w:pPr>
        <w:pStyle w:val="a3"/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sz w:val="24"/>
          <w:lang w:eastAsia="ru-RU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6F3F46" w:rsidRPr="00956E5D" w:rsidRDefault="006F3F46" w:rsidP="00A17548">
      <w:pPr>
        <w:pStyle w:val="a3"/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56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proofErr w:type="gramEnd"/>
    </w:p>
    <w:p w:rsidR="006F3F46" w:rsidRDefault="006F3F46" w:rsidP="00A17548">
      <w:pPr>
        <w:pStyle w:val="a3"/>
        <w:numPr>
          <w:ilvl w:val="1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sz w:val="24"/>
          <w:lang w:eastAsia="ru-RU"/>
        </w:rPr>
        <w:t xml:space="preserve">В своей деятельности кружок ЛФК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Pr="00956E5D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 w:rsidRPr="00956E5D">
        <w:rPr>
          <w:rFonts w:ascii="Times New Roman" w:eastAsia="Times New Roman" w:hAnsi="Times New Roman" w:cs="Times New Roman"/>
          <w:sz w:val="24"/>
          <w:lang w:eastAsia="ru-RU"/>
        </w:rPr>
        <w:t>. Ярославля», положением кружка  ЛФК  при социально-реабилитационном отделении без организации проживания пенсионеров и инвалидов. Деятельность кружка основывается на принципах добровольности, равноправия и законности.</w:t>
      </w:r>
    </w:p>
    <w:p w:rsidR="00956E5D" w:rsidRPr="00C5743E" w:rsidRDefault="00956E5D" w:rsidP="00A17548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C40284">
        <w:rPr>
          <w:rFonts w:eastAsia="Calibri"/>
          <w:lang w:eastAsia="en-US"/>
        </w:rPr>
        <w:t>Услуга предоставляется</w:t>
      </w:r>
      <w:r w:rsidRPr="00C5743E">
        <w:rPr>
          <w:rFonts w:eastAsia="Calibri"/>
          <w:b/>
          <w:lang w:eastAsia="en-US"/>
        </w:rPr>
        <w:t xml:space="preserve">: </w:t>
      </w:r>
      <w:r w:rsidRPr="00C5743E">
        <w:rPr>
          <w:rFonts w:eastAsiaTheme="minorHAnsi"/>
          <w:lang w:eastAsia="en-US"/>
        </w:rPr>
        <w:t>бесплатно, за частичную оплату, за полную оплату.</w:t>
      </w:r>
    </w:p>
    <w:p w:rsidR="00956E5D" w:rsidRPr="00C5743E" w:rsidRDefault="00956E5D" w:rsidP="00A17548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Бесплатно услуга предоставляется:</w:t>
      </w:r>
    </w:p>
    <w:p w:rsidR="00956E5D" w:rsidRPr="00C5743E" w:rsidRDefault="00956E5D" w:rsidP="00A17548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- лицам</w:t>
      </w:r>
      <w:r w:rsidR="009D5880">
        <w:rPr>
          <w:rFonts w:eastAsiaTheme="minorHAnsi"/>
          <w:lang w:eastAsia="en-US"/>
        </w:rPr>
        <w:t>,</w:t>
      </w:r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956E5D" w:rsidRPr="00956E5D" w:rsidRDefault="00956E5D" w:rsidP="00A17548">
      <w:pPr>
        <w:pStyle w:val="a3"/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6E5D">
        <w:rPr>
          <w:rFonts w:ascii="Times New Roman" w:eastAsiaTheme="minorHAnsi" w:hAnsi="Times New Roman" w:cs="Times New Roman"/>
          <w:sz w:val="24"/>
          <w:lang w:eastAsia="en-US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</w:p>
    <w:p w:rsidR="006F3F46" w:rsidRPr="00956E5D" w:rsidRDefault="006F3F46" w:rsidP="00A17548">
      <w:pPr>
        <w:pStyle w:val="a3"/>
        <w:numPr>
          <w:ilvl w:val="1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hAnsi="Times New Roman" w:cs="Times New Roman"/>
          <w:sz w:val="24"/>
        </w:rPr>
        <w:t>Основаниями прекращения предоставления социальных услуг в полустационарной форме являются:</w:t>
      </w:r>
    </w:p>
    <w:p w:rsidR="006F3F46" w:rsidRPr="00956E5D" w:rsidRDefault="006F3F46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hAnsi="Times New Roman" w:cs="Times New Roman"/>
          <w:sz w:val="24"/>
        </w:rPr>
        <w:t>- письменное заявление получателя социальных услуг (его законного представителя);</w:t>
      </w:r>
    </w:p>
    <w:p w:rsidR="006F3F46" w:rsidRPr="00956E5D" w:rsidRDefault="006F3F46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hAnsi="Times New Roman" w:cs="Times New Roman"/>
          <w:sz w:val="24"/>
        </w:rPr>
        <w:t>- 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6F3F46" w:rsidRPr="00956E5D" w:rsidRDefault="006F3F46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hAnsi="Times New Roman" w:cs="Times New Roman"/>
          <w:sz w:val="24"/>
        </w:rPr>
        <w:t>-  нарушение получателем социальных услуг условий, предусмотренных договором о социальном обслуживании;</w:t>
      </w:r>
    </w:p>
    <w:p w:rsidR="006F3F46" w:rsidRPr="00956E5D" w:rsidRDefault="006F3F46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hAnsi="Times New Roman" w:cs="Times New Roman"/>
          <w:sz w:val="24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p w:rsidR="000F4237" w:rsidRDefault="006F3F46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hAnsi="Times New Roman" w:cs="Times New Roman"/>
          <w:sz w:val="24"/>
        </w:rPr>
        <w:t>- смерть получателя социальных услуг или ликвидация поставщика социальных услуг.</w:t>
      </w:r>
    </w:p>
    <w:p w:rsidR="00956E5D" w:rsidRPr="002D21C4" w:rsidRDefault="00956E5D" w:rsidP="00A1754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1.7.  </w:t>
      </w:r>
      <w:r w:rsidRPr="005A76BF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Категория граждан посещающих кружок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:</w:t>
      </w:r>
    </w:p>
    <w:p w:rsidR="00956E5D" w:rsidRPr="007D160E" w:rsidRDefault="00956E5D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1.7.1</w:t>
      </w:r>
      <w:r w:rsidRPr="007D160E">
        <w:rPr>
          <w:rFonts w:ascii="Times New Roman" w:hAnsi="Times New Roman" w:cs="Times New Roman"/>
          <w:sz w:val="24"/>
        </w:rPr>
        <w:t xml:space="preserve">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</w:p>
    <w:p w:rsidR="00956E5D" w:rsidRPr="007D160E" w:rsidRDefault="00956E5D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16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1.7.2</w:t>
      </w:r>
      <w:r w:rsidRPr="007D160E">
        <w:rPr>
          <w:rFonts w:ascii="Times New Roman" w:hAnsi="Times New Roman" w:cs="Times New Roman"/>
          <w:sz w:val="24"/>
        </w:rPr>
        <w:t xml:space="preserve">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форме.</w:t>
      </w:r>
    </w:p>
    <w:p w:rsidR="00956E5D" w:rsidRPr="007D160E" w:rsidRDefault="00956E5D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1.7.3</w:t>
      </w:r>
      <w:r w:rsidRPr="007D160E">
        <w:rPr>
          <w:rFonts w:ascii="Times New Roman" w:hAnsi="Times New Roman" w:cs="Times New Roman"/>
          <w:sz w:val="24"/>
        </w:rPr>
        <w:t xml:space="preserve"> 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956E5D" w:rsidRDefault="00956E5D" w:rsidP="00A1754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1.7.4</w:t>
      </w:r>
      <w:r w:rsidRPr="007D160E">
        <w:rPr>
          <w:rFonts w:ascii="Times New Roman" w:hAnsi="Times New Roman" w:cs="Times New Roman"/>
          <w:sz w:val="24"/>
        </w:rPr>
        <w:t xml:space="preserve">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 (далее - получатели социальных услуг), </w:t>
      </w:r>
      <w:r w:rsidRPr="007D160E">
        <w:rPr>
          <w:rFonts w:ascii="Times New Roman" w:eastAsia="Times New Roman" w:hAnsi="Times New Roman" w:cs="Times New Roman"/>
          <w:color w:val="000000" w:themeColor="text1"/>
          <w:sz w:val="24"/>
        </w:rPr>
        <w:t>пенсионеры, инвалиды, молодые инвалиды.</w:t>
      </w:r>
    </w:p>
    <w:p w:rsidR="00A24B1C" w:rsidRPr="002D21C4" w:rsidRDefault="00956E5D" w:rsidP="00A24B1C">
      <w:pPr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 w:rsidRPr="00A24B1C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1.8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  <w:t xml:space="preserve"> </w:t>
      </w:r>
      <w:r w:rsidR="00A24B1C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Категория граждан</w:t>
      </w:r>
      <w:r w:rsidR="00A24B1C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, имеющих право на</w:t>
      </w:r>
      <w:r w:rsidR="00A24B1C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 по</w:t>
      </w:r>
      <w:r w:rsidR="00A24B1C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се</w:t>
      </w:r>
      <w:r w:rsidR="00A24B1C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щ</w:t>
      </w:r>
      <w:r w:rsidR="00A24B1C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ение </w:t>
      </w:r>
      <w:r w:rsidR="00A24B1C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круж</w:t>
      </w:r>
      <w:r w:rsidR="00A24B1C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ка: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1.8.1</w:t>
      </w:r>
      <w:r w:rsidRPr="00956E5D">
        <w:rPr>
          <w:rFonts w:ascii="Times New Roman" w:hAnsi="Times New Roman" w:cs="Times New Roman"/>
          <w:sz w:val="24"/>
        </w:rPr>
        <w:t xml:space="preserve">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1.8.2</w:t>
      </w:r>
      <w:r w:rsidRPr="00956E5D">
        <w:rPr>
          <w:rFonts w:ascii="Times New Roman" w:hAnsi="Times New Roman" w:cs="Times New Roman"/>
          <w:sz w:val="24"/>
        </w:rPr>
        <w:t xml:space="preserve">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форме.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1.8.3</w:t>
      </w:r>
      <w:r w:rsidRPr="00956E5D">
        <w:rPr>
          <w:rFonts w:ascii="Times New Roman" w:hAnsi="Times New Roman" w:cs="Times New Roman"/>
          <w:sz w:val="24"/>
        </w:rPr>
        <w:t xml:space="preserve"> 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1.8.4</w:t>
      </w:r>
      <w:r w:rsidRPr="00956E5D">
        <w:rPr>
          <w:rFonts w:ascii="Times New Roman" w:hAnsi="Times New Roman" w:cs="Times New Roman"/>
          <w:sz w:val="24"/>
        </w:rPr>
        <w:t xml:space="preserve">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 (далее - получатели социальных услуг), </w:t>
      </w:r>
      <w:r w:rsidRPr="00956E5D">
        <w:rPr>
          <w:rFonts w:ascii="Times New Roman" w:eastAsia="Times New Roman" w:hAnsi="Times New Roman" w:cs="Times New Roman"/>
          <w:color w:val="000000" w:themeColor="text1"/>
          <w:sz w:val="24"/>
        </w:rPr>
        <w:t>пенсионеры, инвалиды, молодые инвалиды.</w:t>
      </w:r>
    </w:p>
    <w:p w:rsidR="006F3F46" w:rsidRPr="00956E5D" w:rsidRDefault="006F3F46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F4237" w:rsidRPr="00956E5D" w:rsidRDefault="000F4237" w:rsidP="00A1754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56E5D">
        <w:rPr>
          <w:rFonts w:ascii="Times New Roman" w:hAnsi="Times New Roman" w:cs="Times New Roman"/>
          <w:b/>
          <w:sz w:val="24"/>
        </w:rPr>
        <w:t xml:space="preserve">Цели и задачи </w:t>
      </w:r>
      <w:r w:rsidR="006F3F46" w:rsidRPr="00956E5D">
        <w:rPr>
          <w:rFonts w:ascii="Times New Roman" w:hAnsi="Times New Roman" w:cs="Times New Roman"/>
          <w:b/>
          <w:sz w:val="24"/>
        </w:rPr>
        <w:t xml:space="preserve">кружка </w:t>
      </w:r>
      <w:r w:rsidRPr="00956E5D">
        <w:rPr>
          <w:rFonts w:ascii="Times New Roman" w:hAnsi="Times New Roman" w:cs="Times New Roman"/>
          <w:b/>
          <w:sz w:val="24"/>
        </w:rPr>
        <w:t>ЛФК</w:t>
      </w:r>
    </w:p>
    <w:p w:rsidR="000F4237" w:rsidRPr="00956E5D" w:rsidRDefault="000F4237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hAnsi="Times New Roman" w:cs="Times New Roman"/>
          <w:sz w:val="24"/>
        </w:rPr>
        <w:t xml:space="preserve">2.1  Целью </w:t>
      </w:r>
      <w:r w:rsidR="008365DA" w:rsidRPr="00956E5D">
        <w:rPr>
          <w:rFonts w:ascii="Times New Roman" w:hAnsi="Times New Roman" w:cs="Times New Roman"/>
          <w:sz w:val="24"/>
        </w:rPr>
        <w:t xml:space="preserve">кружка </w:t>
      </w:r>
      <w:r w:rsidRPr="00956E5D">
        <w:rPr>
          <w:rFonts w:ascii="Times New Roman" w:hAnsi="Times New Roman" w:cs="Times New Roman"/>
          <w:sz w:val="24"/>
        </w:rPr>
        <w:t>ЛФК являются:</w:t>
      </w:r>
    </w:p>
    <w:p w:rsidR="00A24B1C" w:rsidRPr="00C5743E" w:rsidRDefault="00A24B1C" w:rsidP="00A24B1C">
      <w:pPr>
        <w:pStyle w:val="a6"/>
        <w:spacing w:before="0" w:beforeAutospacing="0" w:after="0" w:afterAutospacing="0" w:line="276" w:lineRule="auto"/>
        <w:jc w:val="both"/>
      </w:pPr>
      <w:r>
        <w:t>-</w:t>
      </w:r>
      <w:r w:rsidRPr="00C5743E">
        <w:t xml:space="preserve">создание благоприятных условий </w:t>
      </w:r>
      <w:r>
        <w:t>для расширения социальных связей;</w:t>
      </w:r>
    </w:p>
    <w:p w:rsidR="00A24B1C" w:rsidRPr="00A24B1C" w:rsidRDefault="00A24B1C" w:rsidP="00A24B1C">
      <w:pPr>
        <w:pStyle w:val="a3"/>
        <w:ind w:left="0"/>
        <w:jc w:val="both"/>
        <w:rPr>
          <w:rFonts w:ascii="Times New Roman" w:hAnsi="Times New Roman" w:cs="Times New Roman"/>
          <w:sz w:val="22"/>
        </w:rPr>
      </w:pPr>
      <w:r w:rsidRPr="00A24B1C">
        <w:rPr>
          <w:rFonts w:ascii="Times New Roman" w:hAnsi="Times New Roman" w:cs="Times New Roman"/>
          <w:sz w:val="22"/>
        </w:rPr>
        <w:t>-организация досуга, деятельности по интересам.</w:t>
      </w:r>
    </w:p>
    <w:p w:rsidR="00935309" w:rsidRPr="00956E5D" w:rsidRDefault="006F3F46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6E5D">
        <w:rPr>
          <w:rFonts w:ascii="Times New Roman" w:eastAsia="Times New Roman" w:hAnsi="Times New Roman" w:cs="Times New Roman"/>
          <w:sz w:val="24"/>
        </w:rPr>
        <w:t>–популяриз</w:t>
      </w:r>
      <w:r w:rsidR="00A24B1C">
        <w:rPr>
          <w:rFonts w:ascii="Times New Roman" w:eastAsia="Times New Roman" w:hAnsi="Times New Roman" w:cs="Times New Roman"/>
          <w:sz w:val="24"/>
        </w:rPr>
        <w:t>ация</w:t>
      </w:r>
      <w:r w:rsidRPr="00956E5D">
        <w:rPr>
          <w:rFonts w:ascii="Times New Roman" w:eastAsia="Times New Roman" w:hAnsi="Times New Roman" w:cs="Times New Roman"/>
          <w:sz w:val="24"/>
        </w:rPr>
        <w:t xml:space="preserve"> здорового</w:t>
      </w:r>
      <w:r w:rsidR="000F4237" w:rsidRPr="00956E5D">
        <w:rPr>
          <w:rFonts w:ascii="Times New Roman" w:eastAsia="Times New Roman" w:hAnsi="Times New Roman" w:cs="Times New Roman"/>
          <w:sz w:val="24"/>
        </w:rPr>
        <w:t xml:space="preserve"> образ</w:t>
      </w:r>
      <w:r w:rsidRPr="00956E5D">
        <w:rPr>
          <w:rFonts w:ascii="Times New Roman" w:eastAsia="Times New Roman" w:hAnsi="Times New Roman" w:cs="Times New Roman"/>
          <w:sz w:val="24"/>
        </w:rPr>
        <w:t>а</w:t>
      </w:r>
      <w:r w:rsidR="00A24B1C">
        <w:rPr>
          <w:rFonts w:ascii="Times New Roman" w:eastAsia="Times New Roman" w:hAnsi="Times New Roman" w:cs="Times New Roman"/>
          <w:sz w:val="24"/>
        </w:rPr>
        <w:t xml:space="preserve"> жизни среди пожилых людей.</w:t>
      </w:r>
    </w:p>
    <w:p w:rsidR="000F4237" w:rsidRPr="00956E5D" w:rsidRDefault="000F4237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hAnsi="Times New Roman" w:cs="Times New Roman"/>
          <w:sz w:val="24"/>
        </w:rPr>
        <w:t>2.2 Задачи</w:t>
      </w:r>
      <w:r w:rsidR="006F3F46" w:rsidRPr="00956E5D">
        <w:rPr>
          <w:rFonts w:ascii="Times New Roman" w:hAnsi="Times New Roman" w:cs="Times New Roman"/>
          <w:sz w:val="24"/>
        </w:rPr>
        <w:t xml:space="preserve"> кружка</w:t>
      </w:r>
      <w:r w:rsidRPr="00956E5D">
        <w:rPr>
          <w:rFonts w:ascii="Times New Roman" w:hAnsi="Times New Roman" w:cs="Times New Roman"/>
          <w:sz w:val="24"/>
        </w:rPr>
        <w:t xml:space="preserve"> ЛФК:</w:t>
      </w:r>
    </w:p>
    <w:p w:rsidR="00935309" w:rsidRPr="00956E5D" w:rsidRDefault="000F4237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6E5D">
        <w:rPr>
          <w:rFonts w:ascii="Times New Roman" w:eastAsia="Times New Roman" w:hAnsi="Times New Roman" w:cs="Times New Roman"/>
          <w:sz w:val="24"/>
        </w:rPr>
        <w:t>–поддержка физиологической активности всех систем организма, содействие оптимизации умственной и физической работоспособности;</w:t>
      </w:r>
    </w:p>
    <w:p w:rsidR="00935309" w:rsidRPr="00956E5D" w:rsidRDefault="000F4237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6E5D">
        <w:rPr>
          <w:rFonts w:ascii="Times New Roman" w:eastAsia="Times New Roman" w:hAnsi="Times New Roman" w:cs="Times New Roman"/>
          <w:sz w:val="24"/>
        </w:rPr>
        <w:t xml:space="preserve">–обогащение двигательного опыта физическими упражнениями из гимнастики, </w:t>
      </w:r>
      <w:r w:rsidR="00935309" w:rsidRPr="00956E5D">
        <w:rPr>
          <w:rFonts w:ascii="Times New Roman" w:eastAsia="Times New Roman" w:hAnsi="Times New Roman" w:cs="Times New Roman"/>
          <w:sz w:val="24"/>
        </w:rPr>
        <w:t>п</w:t>
      </w:r>
      <w:r w:rsidRPr="00956E5D">
        <w:rPr>
          <w:rFonts w:ascii="Times New Roman" w:eastAsia="Times New Roman" w:hAnsi="Times New Roman" w:cs="Times New Roman"/>
          <w:sz w:val="24"/>
        </w:rPr>
        <w:t>одвижных игр;</w:t>
      </w:r>
    </w:p>
    <w:p w:rsidR="00935309" w:rsidRPr="00956E5D" w:rsidRDefault="000F4237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6E5D">
        <w:rPr>
          <w:rFonts w:ascii="Times New Roman" w:eastAsia="Times New Roman" w:hAnsi="Times New Roman" w:cs="Times New Roman"/>
          <w:sz w:val="24"/>
        </w:rPr>
        <w:t>–оптимальное сочетание уровня физической подготовленности с уровнем основных физических качеств: силы, быстроты, выносливости, координации и гибкости;</w:t>
      </w:r>
      <w:r w:rsidRPr="00956E5D">
        <w:rPr>
          <w:rFonts w:ascii="Times New Roman" w:hAnsi="Times New Roman" w:cs="Times New Roman"/>
          <w:sz w:val="24"/>
        </w:rPr>
        <w:br/>
      </w:r>
      <w:r w:rsidRPr="00956E5D">
        <w:rPr>
          <w:rFonts w:ascii="Times New Roman" w:eastAsia="Times New Roman" w:hAnsi="Times New Roman" w:cs="Times New Roman"/>
          <w:sz w:val="24"/>
        </w:rPr>
        <w:t>–</w:t>
      </w:r>
      <w:r w:rsidR="00A24B1C">
        <w:rPr>
          <w:rFonts w:ascii="Times New Roman" w:eastAsia="Times New Roman" w:hAnsi="Times New Roman" w:cs="Times New Roman"/>
          <w:sz w:val="24"/>
        </w:rPr>
        <w:t xml:space="preserve"> </w:t>
      </w:r>
      <w:r w:rsidRPr="00956E5D">
        <w:rPr>
          <w:rFonts w:ascii="Times New Roman" w:eastAsia="Times New Roman" w:hAnsi="Times New Roman" w:cs="Times New Roman"/>
          <w:sz w:val="24"/>
        </w:rPr>
        <w:t xml:space="preserve">обучение комплексам физических упражнений с оздоровительной и корригирующей направленностью, простейшим способам </w:t>
      </w:r>
      <w:proofErr w:type="gramStart"/>
      <w:r w:rsidRPr="00956E5D"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 w:rsidRPr="00956E5D">
        <w:rPr>
          <w:rFonts w:ascii="Times New Roman" w:eastAsia="Times New Roman" w:hAnsi="Times New Roman" w:cs="Times New Roman"/>
          <w:sz w:val="24"/>
        </w:rPr>
        <w:t xml:space="preserve"> физической нагрузкой и  функциональным состоянием организма на занятиях; </w:t>
      </w:r>
    </w:p>
    <w:p w:rsidR="000F4237" w:rsidRPr="00956E5D" w:rsidRDefault="000F4237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6E5D">
        <w:rPr>
          <w:rFonts w:ascii="Times New Roman" w:eastAsia="Times New Roman" w:hAnsi="Times New Roman" w:cs="Times New Roman"/>
          <w:sz w:val="24"/>
        </w:rPr>
        <w:t>–формирование устойчивого интереса к занятиям ЛФК.</w:t>
      </w:r>
    </w:p>
    <w:p w:rsidR="008365DA" w:rsidRPr="00956E5D" w:rsidRDefault="008365DA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65DA" w:rsidRPr="00956E5D" w:rsidRDefault="008365DA" w:rsidP="00A17548">
      <w:pPr>
        <w:tabs>
          <w:tab w:val="left" w:pos="18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56E5D">
        <w:rPr>
          <w:rFonts w:ascii="Times New Roman" w:eastAsia="Calibri" w:hAnsi="Times New Roman" w:cs="Times New Roman"/>
          <w:b/>
          <w:sz w:val="24"/>
        </w:rPr>
        <w:t>3. Организация деятельности кружка.</w:t>
      </w:r>
    </w:p>
    <w:p w:rsidR="00956E5D" w:rsidRDefault="006F3F46" w:rsidP="00A175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E5D">
        <w:rPr>
          <w:rFonts w:ascii="Times New Roman" w:eastAsia="Times New Roman" w:hAnsi="Times New Roman" w:cs="Times New Roman"/>
          <w:sz w:val="24"/>
        </w:rPr>
        <w:t>Занятия проводятся на стульях или на коврах</w:t>
      </w:r>
      <w:r w:rsidR="000F4237" w:rsidRPr="00956E5D">
        <w:rPr>
          <w:rFonts w:ascii="Times New Roman" w:eastAsia="Times New Roman" w:hAnsi="Times New Roman" w:cs="Times New Roman"/>
          <w:sz w:val="24"/>
        </w:rPr>
        <w:t xml:space="preserve">, с учетом индивидуального состояния занимающихся. 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56E5D">
        <w:rPr>
          <w:rFonts w:ascii="Times New Roman" w:eastAsia="Times New Roman" w:hAnsi="Times New Roman" w:cs="Times New Roman"/>
          <w:color w:val="000000" w:themeColor="text1"/>
          <w:sz w:val="24"/>
        </w:rPr>
        <w:t>Форма занятий: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56E5D">
        <w:rPr>
          <w:rFonts w:ascii="Times New Roman" w:eastAsia="Times New Roman" w:hAnsi="Times New Roman" w:cs="Times New Roman"/>
          <w:color w:val="000000" w:themeColor="text1"/>
          <w:sz w:val="24"/>
        </w:rPr>
        <w:t>-групповые занятия</w:t>
      </w:r>
      <w:r w:rsidR="00265E23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56E5D">
        <w:rPr>
          <w:rFonts w:ascii="Times New Roman" w:eastAsia="Times New Roman" w:hAnsi="Times New Roman" w:cs="Times New Roman"/>
          <w:color w:val="000000" w:themeColor="text1"/>
          <w:sz w:val="24"/>
        </w:rPr>
        <w:t>-индивидуальные занятия</w:t>
      </w:r>
      <w:r w:rsidR="00265E2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956E5D" w:rsidRDefault="00956E5D" w:rsidP="00A1754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56E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Наполняемость групп – от 5 до 15</w:t>
      </w:r>
      <w:r w:rsidR="00265E2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956E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человек. 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Услуга </w:t>
      </w:r>
      <w:r w:rsidRPr="00956E5D">
        <w:rPr>
          <w:rFonts w:ascii="Times New Roman" w:eastAsia="Times New Roman" w:hAnsi="Times New Roman" w:cs="Times New Roman"/>
          <w:sz w:val="24"/>
        </w:rPr>
        <w:t>предоставляется не реже 3 раз в неделю. Продолжительность занятия 45 минут.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b/>
          <w:sz w:val="24"/>
        </w:rPr>
        <w:t xml:space="preserve">Руководство и </w:t>
      </w:r>
      <w:proofErr w:type="gramStart"/>
      <w:r w:rsidRPr="00956E5D">
        <w:rPr>
          <w:rFonts w:ascii="Times New Roman" w:eastAsia="Calibri" w:hAnsi="Times New Roman" w:cs="Times New Roman"/>
          <w:b/>
          <w:sz w:val="24"/>
        </w:rPr>
        <w:t>контроль за</w:t>
      </w:r>
      <w:proofErr w:type="gramEnd"/>
      <w:r w:rsidRPr="00956E5D">
        <w:rPr>
          <w:rFonts w:ascii="Times New Roman" w:eastAsia="Calibri" w:hAnsi="Times New Roman" w:cs="Times New Roman"/>
          <w:b/>
          <w:sz w:val="24"/>
        </w:rPr>
        <w:t xml:space="preserve"> деятельностью кружка</w:t>
      </w:r>
    </w:p>
    <w:p w:rsidR="002D21C4" w:rsidRPr="00956E5D" w:rsidRDefault="00956E5D" w:rsidP="00A17548">
      <w:pPr>
        <w:pStyle w:val="a3"/>
        <w:suppressAutoHyphens w:val="0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2D21C4" w:rsidRPr="00956E5D">
        <w:rPr>
          <w:rFonts w:ascii="Times New Roman" w:eastAsia="Calibri" w:hAnsi="Times New Roman" w:cs="Times New Roman"/>
          <w:sz w:val="24"/>
        </w:rPr>
        <w:t xml:space="preserve">.1. Общее руководство и контроль за деятельностью кружка осуществляет заведующий социально-реабилитационного отделения без организации проживания граждан пожилого возраста и инвалидов  МУ «КЦСОН Красноперекопского района </w:t>
      </w:r>
      <w:proofErr w:type="gramStart"/>
      <w:r w:rsidR="002D21C4" w:rsidRPr="00956E5D">
        <w:rPr>
          <w:rFonts w:ascii="Times New Roman" w:eastAsia="Calibri" w:hAnsi="Times New Roman" w:cs="Times New Roman"/>
          <w:sz w:val="24"/>
        </w:rPr>
        <w:t>г</w:t>
      </w:r>
      <w:proofErr w:type="gramEnd"/>
      <w:r w:rsidR="002D21C4" w:rsidRPr="00956E5D">
        <w:rPr>
          <w:rFonts w:ascii="Times New Roman" w:eastAsia="Calibri" w:hAnsi="Times New Roman" w:cs="Times New Roman"/>
          <w:sz w:val="24"/>
        </w:rPr>
        <w:t>. Ярославля».</w:t>
      </w:r>
    </w:p>
    <w:p w:rsidR="002D21C4" w:rsidRPr="00956E5D" w:rsidRDefault="00956E5D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2D21C4" w:rsidRPr="00956E5D">
        <w:rPr>
          <w:rFonts w:ascii="Times New Roman" w:eastAsia="Calibri" w:hAnsi="Times New Roman" w:cs="Times New Roman"/>
          <w:sz w:val="24"/>
        </w:rPr>
        <w:t>.2. Для обеспечения деятельности кружка заведующий отделением создает необходимые условия,  утверждает планы работы,  привлекает партнеров</w:t>
      </w:r>
      <w:r>
        <w:rPr>
          <w:rFonts w:ascii="Times New Roman" w:eastAsia="Calibri" w:hAnsi="Times New Roman" w:cs="Times New Roman"/>
          <w:sz w:val="24"/>
        </w:rPr>
        <w:t>.</w:t>
      </w:r>
    </w:p>
    <w:p w:rsidR="00956E5D" w:rsidRDefault="00956E5D" w:rsidP="00A17548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4</w:t>
      </w:r>
      <w:r w:rsidR="002D21C4" w:rsidRPr="00956E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.3.В организации деятельности кружка ЛФК участвует:</w:t>
      </w:r>
    </w:p>
    <w:p w:rsidR="002D21C4" w:rsidRPr="00956E5D" w:rsidRDefault="002D21C4" w:rsidP="00A17548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6E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 инструктор ЛФК, который организует работу кружка и проводит занятия.</w:t>
      </w:r>
    </w:p>
    <w:p w:rsidR="002D21C4" w:rsidRPr="00956E5D" w:rsidRDefault="00956E5D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4</w:t>
      </w:r>
      <w:r w:rsidR="002D21C4" w:rsidRPr="00956E5D">
        <w:rPr>
          <w:rFonts w:ascii="Times New Roman" w:eastAsia="Calibri" w:hAnsi="Times New Roman" w:cs="Times New Roman"/>
          <w:sz w:val="24"/>
        </w:rPr>
        <w:t>.4. Работа    кружка   ЛФК отражается в документации:</w:t>
      </w:r>
    </w:p>
    <w:p w:rsidR="002D21C4" w:rsidRPr="00956E5D" w:rsidRDefault="002D21C4" w:rsidP="00A17548">
      <w:pPr>
        <w:pStyle w:val="a3"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65E23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положение;</w:t>
      </w:r>
    </w:p>
    <w:p w:rsidR="002D21C4" w:rsidRDefault="00265E23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-план работы;</w:t>
      </w:r>
    </w:p>
    <w:p w:rsidR="00265E23" w:rsidRDefault="00265E23" w:rsidP="00265E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табель учета посещаемости кружка получателями социальных услуг.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21C4" w:rsidRPr="00956E5D" w:rsidRDefault="000E4A48" w:rsidP="00A17548">
      <w:pPr>
        <w:tabs>
          <w:tab w:val="left" w:pos="18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5</w:t>
      </w:r>
      <w:r w:rsidR="002D21C4" w:rsidRPr="00956E5D">
        <w:rPr>
          <w:rFonts w:ascii="Times New Roman" w:eastAsia="Calibri" w:hAnsi="Times New Roman" w:cs="Times New Roman"/>
          <w:b/>
          <w:sz w:val="24"/>
        </w:rPr>
        <w:t>. Права и ответственность кружка.</w:t>
      </w:r>
    </w:p>
    <w:p w:rsidR="002D21C4" w:rsidRPr="00956E5D" w:rsidRDefault="000E4A48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="002D21C4" w:rsidRPr="00956E5D">
        <w:rPr>
          <w:rFonts w:ascii="Times New Roman" w:eastAsia="Calibri" w:hAnsi="Times New Roman" w:cs="Times New Roman"/>
          <w:sz w:val="24"/>
        </w:rPr>
        <w:t>.1.  Каждый участник кружка  имеет право:</w:t>
      </w:r>
    </w:p>
    <w:p w:rsidR="002D21C4" w:rsidRPr="00956E5D" w:rsidRDefault="002D21C4" w:rsidP="00A17548">
      <w:pPr>
        <w:pStyle w:val="a3"/>
        <w:numPr>
          <w:ilvl w:val="0"/>
          <w:numId w:val="9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9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9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9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9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-пользоваться всеми видами услуг, предоставляемых кружком его членам</w:t>
      </w:r>
      <w:r w:rsidRPr="00956E5D">
        <w:rPr>
          <w:rFonts w:ascii="Times New Roman" w:hAnsi="Times New Roman" w:cs="Times New Roman"/>
          <w:sz w:val="24"/>
        </w:rPr>
        <w:t>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-вносить идеи для его развития, привлекать - новых членов кружка, увлечённых рукоделием и прикладным творчеством</w:t>
      </w:r>
      <w:r w:rsidRPr="00956E5D">
        <w:rPr>
          <w:rFonts w:ascii="Times New Roman" w:hAnsi="Times New Roman" w:cs="Times New Roman"/>
          <w:sz w:val="24"/>
        </w:rPr>
        <w:t>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-участвовать в конкурсах, смотрах, мастер-классах, творческих встречах, выставках, конференциях и других мероприятиях, проводимых кружком, пользоваться его оборудованием и программным обеспечением</w:t>
      </w:r>
      <w:r w:rsidRPr="00956E5D">
        <w:rPr>
          <w:rFonts w:ascii="Times New Roman" w:hAnsi="Times New Roman" w:cs="Times New Roman"/>
          <w:sz w:val="24"/>
        </w:rPr>
        <w:t>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-свободно распространять информацию о деятельности кружка</w:t>
      </w:r>
      <w:r w:rsidRPr="00956E5D">
        <w:rPr>
          <w:rFonts w:ascii="Times New Roman" w:hAnsi="Times New Roman" w:cs="Times New Roman"/>
          <w:sz w:val="24"/>
        </w:rPr>
        <w:t>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-оказывать по мере возможностей любую поддержку другим членам кружка</w:t>
      </w:r>
      <w:r w:rsidRPr="00956E5D">
        <w:rPr>
          <w:rFonts w:ascii="Times New Roman" w:hAnsi="Times New Roman" w:cs="Times New Roman"/>
          <w:sz w:val="24"/>
        </w:rPr>
        <w:t>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-свободно выйти из кружка.</w:t>
      </w:r>
    </w:p>
    <w:p w:rsidR="002D21C4" w:rsidRPr="00956E5D" w:rsidRDefault="000E4A48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="002D21C4" w:rsidRPr="00956E5D">
        <w:rPr>
          <w:rFonts w:ascii="Times New Roman" w:eastAsia="Calibri" w:hAnsi="Times New Roman" w:cs="Times New Roman"/>
          <w:sz w:val="24"/>
        </w:rPr>
        <w:t>. 2.  Каждый участник кружка  обязан:</w:t>
      </w:r>
    </w:p>
    <w:p w:rsidR="002D21C4" w:rsidRPr="00956E5D" w:rsidRDefault="002D21C4" w:rsidP="00A17548">
      <w:pPr>
        <w:pStyle w:val="a3"/>
        <w:numPr>
          <w:ilvl w:val="0"/>
          <w:numId w:val="10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10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10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10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0"/>
          <w:numId w:val="10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1"/>
          <w:numId w:val="10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pStyle w:val="a3"/>
        <w:numPr>
          <w:ilvl w:val="1"/>
          <w:numId w:val="10"/>
        </w:numPr>
        <w:suppressAutoHyphens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</w:rPr>
      </w:pP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956E5D">
        <w:rPr>
          <w:rFonts w:ascii="Times New Roman" w:hAnsi="Times New Roman" w:cs="Times New Roman"/>
          <w:sz w:val="24"/>
        </w:rPr>
        <w:t>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-с уважением относиться к представителям и участникам кружка</w:t>
      </w:r>
      <w:r w:rsidRPr="00956E5D">
        <w:rPr>
          <w:rFonts w:ascii="Times New Roman" w:hAnsi="Times New Roman" w:cs="Times New Roman"/>
          <w:sz w:val="24"/>
        </w:rPr>
        <w:t>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-в установленные сроки добросовестно выполнять задания и поручения руководителя кружка</w:t>
      </w:r>
      <w:r w:rsidRPr="00956E5D">
        <w:rPr>
          <w:rFonts w:ascii="Times New Roman" w:hAnsi="Times New Roman" w:cs="Times New Roman"/>
          <w:sz w:val="24"/>
        </w:rPr>
        <w:t>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-в своей деятельности руководствоваться положением кружка  ЛФК;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-поддерживать на должном уровне моральный климат в коллективе;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 xml:space="preserve">-не разглашать конфиденциальную информацию, связанную с деятельностью кружка; </w:t>
      </w:r>
    </w:p>
    <w:p w:rsidR="002D21C4" w:rsidRDefault="002D21C4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6E5D">
        <w:rPr>
          <w:rFonts w:ascii="Times New Roman" w:eastAsia="Calibri" w:hAnsi="Times New Roman" w:cs="Times New Roman"/>
          <w:sz w:val="24"/>
        </w:rPr>
        <w:t>-</w:t>
      </w:r>
      <w:r w:rsidR="00956E5D">
        <w:rPr>
          <w:rFonts w:ascii="Times New Roman" w:eastAsia="Calibri" w:hAnsi="Times New Roman" w:cs="Times New Roman"/>
          <w:sz w:val="24"/>
        </w:rPr>
        <w:t>поддерживать традиции кружка;</w:t>
      </w:r>
    </w:p>
    <w:p w:rsidR="00956E5D" w:rsidRPr="00956E5D" w:rsidRDefault="00956E5D" w:rsidP="00A1754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-участники кружка могут быть награждены благодарственными письмами.</w:t>
      </w:r>
    </w:p>
    <w:p w:rsidR="002D21C4" w:rsidRPr="00956E5D" w:rsidRDefault="002D21C4" w:rsidP="00A1754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60C3" w:rsidRPr="00956E5D" w:rsidRDefault="000E4A48" w:rsidP="00A1754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2D21C4" w:rsidRPr="00956E5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7B4046" w:rsidRPr="00956E5D">
        <w:rPr>
          <w:rFonts w:ascii="Times New Roman" w:eastAsia="Times New Roman" w:hAnsi="Times New Roman" w:cs="Times New Roman"/>
          <w:b/>
          <w:sz w:val="24"/>
        </w:rPr>
        <w:t>Результат кружка ЛФК</w:t>
      </w:r>
      <w:r w:rsidR="008331D6" w:rsidRPr="00956E5D">
        <w:rPr>
          <w:rFonts w:ascii="Times New Roman" w:eastAsia="Times New Roman" w:hAnsi="Times New Roman" w:cs="Times New Roman"/>
          <w:b/>
          <w:sz w:val="24"/>
        </w:rPr>
        <w:t>:</w:t>
      </w:r>
    </w:p>
    <w:p w:rsidR="00956E5D" w:rsidRPr="00956E5D" w:rsidRDefault="00956E5D" w:rsidP="00A17548">
      <w:pPr>
        <w:shd w:val="clear" w:color="auto" w:fill="FFFFFF"/>
        <w:spacing w:line="276" w:lineRule="auto"/>
        <w:jc w:val="both"/>
        <w:rPr>
          <w:rFonts w:eastAsia="Times New Roman" w:cs="Arial"/>
          <w:kern w:val="0"/>
          <w:sz w:val="35"/>
          <w:szCs w:val="35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физических качеств, двигательных умений и навыков;</w:t>
      </w:r>
    </w:p>
    <w:p w:rsidR="00956E5D" w:rsidRPr="00956E5D" w:rsidRDefault="00956E5D" w:rsidP="00A17548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формирование мышечного корсета;</w:t>
      </w:r>
    </w:p>
    <w:p w:rsidR="00956E5D" w:rsidRPr="00956E5D" w:rsidRDefault="00956E5D" w:rsidP="00A17548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выработка силовой и общей выносливости мышц туловища;</w:t>
      </w:r>
    </w:p>
    <w:p w:rsidR="00956E5D" w:rsidRPr="00956E5D" w:rsidRDefault="00956E5D" w:rsidP="00A17548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координационных способностей;</w:t>
      </w:r>
    </w:p>
    <w:p w:rsidR="00956E5D" w:rsidRPr="00956E5D" w:rsidRDefault="00956E5D" w:rsidP="00A17548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A1754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956E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нор</w:t>
      </w:r>
      <w:r w:rsidR="00A24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мализация эмоционального тонуса.</w:t>
      </w:r>
    </w:p>
    <w:p w:rsidR="008331D6" w:rsidRPr="00956E5D" w:rsidRDefault="008331D6" w:rsidP="00956E5D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5309" w:rsidRPr="00956E5D" w:rsidRDefault="00935309" w:rsidP="00956E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331D6" w:rsidRPr="00956E5D" w:rsidRDefault="008331D6" w:rsidP="00956E5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sectPr w:rsidR="008331D6" w:rsidRPr="00956E5D" w:rsidSect="003264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C0" w:rsidRDefault="009D51C0" w:rsidP="00EA55EE">
      <w:r>
        <w:separator/>
      </w:r>
    </w:p>
  </w:endnote>
  <w:endnote w:type="continuationSeparator" w:id="0">
    <w:p w:rsidR="009D51C0" w:rsidRDefault="009D51C0" w:rsidP="00E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9210"/>
      <w:docPartObj>
        <w:docPartGallery w:val="Page Numbers (Bottom of Page)"/>
        <w:docPartUnique/>
      </w:docPartObj>
    </w:sdtPr>
    <w:sdtContent>
      <w:p w:rsidR="00EA55EE" w:rsidRDefault="00EA55EE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55EE" w:rsidRDefault="00EA55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C0" w:rsidRDefault="009D51C0" w:rsidP="00EA55EE">
      <w:r>
        <w:separator/>
      </w:r>
    </w:p>
  </w:footnote>
  <w:footnote w:type="continuationSeparator" w:id="0">
    <w:p w:rsidR="009D51C0" w:rsidRDefault="009D51C0" w:rsidP="00EA5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FAF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28188D"/>
    <w:multiLevelType w:val="multilevel"/>
    <w:tmpl w:val="D51883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38677DAC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336C02"/>
    <w:multiLevelType w:val="multilevel"/>
    <w:tmpl w:val="A26A6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630469F"/>
    <w:multiLevelType w:val="hybridMultilevel"/>
    <w:tmpl w:val="881617CC"/>
    <w:lvl w:ilvl="0" w:tplc="0764E494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B1F0F87"/>
    <w:multiLevelType w:val="multilevel"/>
    <w:tmpl w:val="17DEE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B540099"/>
    <w:multiLevelType w:val="hybridMultilevel"/>
    <w:tmpl w:val="B05EAEE0"/>
    <w:lvl w:ilvl="0" w:tplc="4D8EDA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237"/>
    <w:rsid w:val="000E4A48"/>
    <w:rsid w:val="000F4237"/>
    <w:rsid w:val="0013301B"/>
    <w:rsid w:val="00265E23"/>
    <w:rsid w:val="002D21C4"/>
    <w:rsid w:val="002E0FB7"/>
    <w:rsid w:val="002F490E"/>
    <w:rsid w:val="00326433"/>
    <w:rsid w:val="003E2760"/>
    <w:rsid w:val="004E2F57"/>
    <w:rsid w:val="00582FA8"/>
    <w:rsid w:val="006160C3"/>
    <w:rsid w:val="006C6371"/>
    <w:rsid w:val="006E264D"/>
    <w:rsid w:val="006F3F46"/>
    <w:rsid w:val="007B4046"/>
    <w:rsid w:val="008331D6"/>
    <w:rsid w:val="008365DA"/>
    <w:rsid w:val="008638FB"/>
    <w:rsid w:val="00894E2E"/>
    <w:rsid w:val="00935309"/>
    <w:rsid w:val="00956E5D"/>
    <w:rsid w:val="009D51C0"/>
    <w:rsid w:val="009D5880"/>
    <w:rsid w:val="00A17548"/>
    <w:rsid w:val="00A24B1C"/>
    <w:rsid w:val="00A6683A"/>
    <w:rsid w:val="00AA74B3"/>
    <w:rsid w:val="00AB4119"/>
    <w:rsid w:val="00BB4B82"/>
    <w:rsid w:val="00BF6DAC"/>
    <w:rsid w:val="00C66E83"/>
    <w:rsid w:val="00EA55EE"/>
    <w:rsid w:val="00EB587E"/>
    <w:rsid w:val="00EC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37"/>
    <w:pPr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3">
    <w:name w:val="heading 3"/>
    <w:basedOn w:val="a"/>
    <w:link w:val="30"/>
    <w:qFormat/>
    <w:rsid w:val="006F3F46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37"/>
    <w:pPr>
      <w:ind w:left="720"/>
      <w:contextualSpacing/>
    </w:pPr>
    <w:rPr>
      <w:rFonts w:cs="Mangal"/>
    </w:rPr>
  </w:style>
  <w:style w:type="character" w:customStyle="1" w:styleId="a4">
    <w:name w:val="Основной текст_"/>
    <w:basedOn w:val="a0"/>
    <w:link w:val="31"/>
    <w:uiPriority w:val="99"/>
    <w:locked/>
    <w:rsid w:val="006E264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6E264D"/>
    <w:pPr>
      <w:widowControl w:val="0"/>
      <w:shd w:val="clear" w:color="auto" w:fill="FFFFFF"/>
      <w:suppressAutoHyphens w:val="0"/>
      <w:spacing w:line="326" w:lineRule="exact"/>
    </w:pPr>
    <w:rPr>
      <w:rFonts w:ascii="Times New Roman" w:eastAsiaTheme="minorHAnsi" w:hAnsi="Times New Roman" w:cs="Times New Roman"/>
      <w:kern w:val="0"/>
      <w:sz w:val="25"/>
      <w:szCs w:val="25"/>
      <w:lang w:eastAsia="en-US" w:bidi="ar-SA"/>
    </w:rPr>
  </w:style>
  <w:style w:type="character" w:customStyle="1" w:styleId="a5">
    <w:name w:val="Гипертекстовая ссылка"/>
    <w:basedOn w:val="a0"/>
    <w:uiPriority w:val="99"/>
    <w:rsid w:val="00935309"/>
    <w:rPr>
      <w:color w:val="106BBE"/>
    </w:rPr>
  </w:style>
  <w:style w:type="character" w:customStyle="1" w:styleId="30">
    <w:name w:val="Заголовок 3 Знак"/>
    <w:basedOn w:val="a0"/>
    <w:link w:val="3"/>
    <w:rsid w:val="006F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F3F4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1">
    <w:name w:val="Заголовок №1_"/>
    <w:basedOn w:val="a0"/>
    <w:link w:val="10"/>
    <w:locked/>
    <w:rsid w:val="008638FB"/>
    <w:rPr>
      <w:rFonts w:ascii="Batang" w:eastAsia="Batang" w:hAnsi="Batang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38FB"/>
    <w:pPr>
      <w:widowControl w:val="0"/>
      <w:shd w:val="clear" w:color="auto" w:fill="FFFFFF"/>
      <w:suppressAutoHyphens w:val="0"/>
      <w:spacing w:line="326" w:lineRule="exact"/>
      <w:jc w:val="both"/>
      <w:outlineLvl w:val="0"/>
    </w:pPr>
    <w:rPr>
      <w:rFonts w:ascii="Batang" w:eastAsia="Batang" w:hAnsi="Batang" w:cstheme="minorBidi"/>
      <w:kern w:val="0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EA55E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A55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A55E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EA55E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5659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4EA3-4DD3-4686-B874-A6172D5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11</cp:revision>
  <cp:lastPrinted>2018-06-25T13:57:00Z</cp:lastPrinted>
  <dcterms:created xsi:type="dcterms:W3CDTF">2018-06-07T12:57:00Z</dcterms:created>
  <dcterms:modified xsi:type="dcterms:W3CDTF">2018-07-24T08:56:00Z</dcterms:modified>
</cp:coreProperties>
</file>