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A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5 к приказу директора </w:t>
      </w:r>
    </w:p>
    <w:p w:rsidR="00D011DA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 «КЦСОН Красноперекопского </w:t>
      </w:r>
    </w:p>
    <w:p w:rsidR="00D011DA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Ярославля» </w:t>
      </w:r>
    </w:p>
    <w:p w:rsidR="00D011DA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EB13D8">
        <w:rPr>
          <w:rFonts w:ascii="Times New Roman" w:hAnsi="Times New Roman" w:cs="Times New Roman"/>
          <w:sz w:val="24"/>
          <w:u w:val="single"/>
        </w:rPr>
        <w:t>«08» июня</w:t>
      </w:r>
      <w:r>
        <w:rPr>
          <w:rFonts w:ascii="Times New Roman" w:hAnsi="Times New Roman" w:cs="Times New Roman"/>
          <w:sz w:val="24"/>
          <w:u w:val="single"/>
        </w:rPr>
        <w:t xml:space="preserve"> 2018 </w:t>
      </w:r>
      <w:r>
        <w:rPr>
          <w:rFonts w:ascii="Times New Roman" w:hAnsi="Times New Roman" w:cs="Times New Roman"/>
          <w:sz w:val="24"/>
        </w:rPr>
        <w:t>года №01-16-188/1</w:t>
      </w:r>
    </w:p>
    <w:p w:rsidR="00D011DA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</w:p>
    <w:p w:rsidR="00D011DA" w:rsidRPr="00EB13D8" w:rsidRDefault="00D011DA" w:rsidP="00D011DA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  <w:rPr>
          <w:rFonts w:ascii="Times New Roman" w:hAnsi="Times New Roman" w:cs="Times New Roman"/>
          <w:sz w:val="24"/>
        </w:rPr>
      </w:pPr>
    </w:p>
    <w:p w:rsidR="00833636" w:rsidRDefault="00833636" w:rsidP="00B27862">
      <w:pPr>
        <w:pStyle w:val="31"/>
        <w:shd w:val="clear" w:color="auto" w:fill="auto"/>
        <w:spacing w:before="0"/>
        <w:jc w:val="left"/>
        <w:rPr>
          <w:sz w:val="28"/>
          <w:szCs w:val="28"/>
        </w:rPr>
      </w:pPr>
    </w:p>
    <w:p w:rsidR="00833636" w:rsidRDefault="00833636" w:rsidP="00833636">
      <w:pPr>
        <w:pStyle w:val="31"/>
        <w:shd w:val="clear" w:color="auto" w:fill="auto"/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B3522" w:rsidRDefault="00FB3522" w:rsidP="00833636">
      <w:pPr>
        <w:pStyle w:val="31"/>
        <w:shd w:val="clear" w:color="auto" w:fill="auto"/>
        <w:spacing w:before="0"/>
        <w:ind w:left="40"/>
        <w:rPr>
          <w:sz w:val="28"/>
          <w:szCs w:val="28"/>
        </w:rPr>
      </w:pPr>
    </w:p>
    <w:p w:rsidR="00EC1673" w:rsidRDefault="00833636" w:rsidP="00B27862">
      <w:pPr>
        <w:pStyle w:val="31"/>
        <w:shd w:val="clear" w:color="auto" w:fill="auto"/>
        <w:spacing w:before="0" w:after="354" w:line="276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>об  отделении</w:t>
      </w:r>
      <w:r w:rsidR="00FB3522">
        <w:rPr>
          <w:color w:val="000000"/>
          <w:sz w:val="28"/>
          <w:szCs w:val="28"/>
        </w:rPr>
        <w:t xml:space="preserve"> социальной помощи семье и детям </w:t>
      </w:r>
      <w:r>
        <w:rPr>
          <w:sz w:val="28"/>
          <w:szCs w:val="28"/>
        </w:rPr>
        <w:t xml:space="preserve">муниципального учреждения «Комплексный центр социального обслуживания населения Красноперекопского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Ярославля»</w:t>
      </w:r>
    </w:p>
    <w:p w:rsidR="00EC1673" w:rsidRPr="00EC1673" w:rsidRDefault="00EC1673" w:rsidP="00DE6608">
      <w:pPr>
        <w:pStyle w:val="31"/>
        <w:shd w:val="clear" w:color="auto" w:fill="auto"/>
        <w:spacing w:before="0" w:after="354" w:line="276" w:lineRule="auto"/>
        <w:ind w:left="40" w:firstLine="102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Pr="00EC1673">
        <w:rPr>
          <w:b w:val="0"/>
          <w:color w:val="000000"/>
          <w:sz w:val="28"/>
          <w:szCs w:val="28"/>
        </w:rPr>
        <w:t xml:space="preserve">Настоящее Положение </w:t>
      </w:r>
      <w:r>
        <w:rPr>
          <w:b w:val="0"/>
          <w:color w:val="000000"/>
          <w:sz w:val="28"/>
          <w:szCs w:val="28"/>
        </w:rPr>
        <w:t xml:space="preserve">определяет порядок работы  отделения социальной помощи семье и детям. Нормы и правила, содержащиеся  в настоящем Положении, являются обязательными для сотрудников отделения. </w:t>
      </w:r>
    </w:p>
    <w:p w:rsidR="00833636" w:rsidRDefault="00833636" w:rsidP="00B27862">
      <w:pPr>
        <w:pStyle w:val="31"/>
        <w:numPr>
          <w:ilvl w:val="0"/>
          <w:numId w:val="1"/>
        </w:numPr>
        <w:shd w:val="clear" w:color="auto" w:fill="auto"/>
        <w:tabs>
          <w:tab w:val="left" w:pos="3981"/>
        </w:tabs>
        <w:spacing w:before="0" w:after="315" w:line="276" w:lineRule="auto"/>
        <w:ind w:left="36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F28CD" w:rsidRDefault="00CF28CD" w:rsidP="00B27862">
      <w:pPr>
        <w:pStyle w:val="3"/>
        <w:shd w:val="clear" w:color="auto" w:fill="auto"/>
        <w:tabs>
          <w:tab w:val="left" w:pos="181"/>
          <w:tab w:val="left" w:pos="3981"/>
        </w:tabs>
        <w:spacing w:line="276" w:lineRule="auto"/>
        <w:ind w:left="60" w:right="80" w:firstLine="50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6E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C1673" w:rsidRPr="00CF28CD">
        <w:rPr>
          <w:sz w:val="28"/>
          <w:szCs w:val="28"/>
        </w:rPr>
        <w:t xml:space="preserve">Отделение </w:t>
      </w:r>
      <w:r w:rsidRPr="00CF28CD">
        <w:rPr>
          <w:color w:val="000000"/>
          <w:sz w:val="28"/>
          <w:szCs w:val="28"/>
        </w:rPr>
        <w:t>социальной помощи семье и детям (отделение</w:t>
      </w:r>
      <w:proofErr w:type="gramEnd"/>
      <w:r w:rsidRPr="00CF28CD">
        <w:rPr>
          <w:color w:val="000000"/>
          <w:sz w:val="28"/>
          <w:szCs w:val="28"/>
        </w:rPr>
        <w:t xml:space="preserve"> </w:t>
      </w:r>
      <w:proofErr w:type="gramStart"/>
      <w:r w:rsidRPr="00CF28CD">
        <w:rPr>
          <w:color w:val="000000"/>
          <w:sz w:val="28"/>
          <w:szCs w:val="28"/>
        </w:rPr>
        <w:t xml:space="preserve">психолого-педагогической помощи семье и детям) </w:t>
      </w:r>
      <w:r w:rsidR="00EC1673" w:rsidRPr="00CF28CD">
        <w:rPr>
          <w:sz w:val="28"/>
          <w:szCs w:val="28"/>
        </w:rPr>
        <w:t xml:space="preserve">является структурным подразделением муниципального учреждения «Комплексный центр социального обслуживания населения Красноперекопского района г. Ярославля» (далее </w:t>
      </w:r>
      <w:r w:rsidR="00FA3683">
        <w:rPr>
          <w:sz w:val="28"/>
          <w:szCs w:val="28"/>
        </w:rPr>
        <w:t>–</w:t>
      </w:r>
      <w:r w:rsidR="00EC1673" w:rsidRPr="00CF28CD">
        <w:rPr>
          <w:sz w:val="28"/>
          <w:szCs w:val="28"/>
        </w:rPr>
        <w:t xml:space="preserve"> </w:t>
      </w:r>
      <w:r w:rsidR="00FA3683">
        <w:rPr>
          <w:sz w:val="28"/>
          <w:szCs w:val="28"/>
        </w:rPr>
        <w:t>«</w:t>
      </w:r>
      <w:r w:rsidR="00DE6608">
        <w:rPr>
          <w:sz w:val="28"/>
          <w:szCs w:val="28"/>
        </w:rPr>
        <w:t>о</w:t>
      </w:r>
      <w:r w:rsidRPr="00CF28CD">
        <w:rPr>
          <w:sz w:val="28"/>
          <w:szCs w:val="28"/>
        </w:rPr>
        <w:t>тделение</w:t>
      </w:r>
      <w:r w:rsidR="00FA3683">
        <w:rPr>
          <w:sz w:val="28"/>
          <w:szCs w:val="28"/>
        </w:rPr>
        <w:t>»</w:t>
      </w:r>
      <w:r w:rsidR="00EC1673" w:rsidRPr="00CF28CD">
        <w:rPr>
          <w:sz w:val="28"/>
          <w:szCs w:val="28"/>
        </w:rPr>
        <w:t>)</w:t>
      </w:r>
      <w:r w:rsidRPr="00CF28CD">
        <w:rPr>
          <w:sz w:val="28"/>
          <w:szCs w:val="28"/>
        </w:rPr>
        <w:t>, предназначенным для обслуживания семей и детей  на территории Красноперекопского района  г.</w:t>
      </w:r>
      <w:r w:rsidR="00DE6608">
        <w:rPr>
          <w:sz w:val="28"/>
          <w:szCs w:val="28"/>
        </w:rPr>
        <w:t xml:space="preserve"> </w:t>
      </w:r>
      <w:r w:rsidRPr="00CF28CD">
        <w:rPr>
          <w:sz w:val="28"/>
          <w:szCs w:val="28"/>
        </w:rPr>
        <w:t>Ярославля, нуждающихся в социальной, психологической и педагогической помощи</w:t>
      </w:r>
      <w:r w:rsidR="00C64B22">
        <w:rPr>
          <w:sz w:val="28"/>
          <w:szCs w:val="28"/>
        </w:rPr>
        <w:t>.</w:t>
      </w:r>
      <w:proofErr w:type="gramEnd"/>
      <w:r w:rsidR="00EC1673" w:rsidRPr="00CF28CD">
        <w:rPr>
          <w:sz w:val="28"/>
          <w:szCs w:val="28"/>
        </w:rPr>
        <w:t xml:space="preserve"> </w:t>
      </w:r>
      <w:r w:rsidRPr="00CF28CD">
        <w:rPr>
          <w:sz w:val="28"/>
          <w:szCs w:val="28"/>
        </w:rPr>
        <w:t>Осуществляет свою деятельность по участковому принципу.</w:t>
      </w:r>
    </w:p>
    <w:p w:rsidR="00833636" w:rsidRPr="00CF28CD" w:rsidRDefault="00CF28CD" w:rsidP="00B27862">
      <w:pPr>
        <w:pStyle w:val="3"/>
        <w:shd w:val="clear" w:color="auto" w:fill="auto"/>
        <w:tabs>
          <w:tab w:val="left" w:pos="181"/>
          <w:tab w:val="left" w:pos="3981"/>
        </w:tabs>
        <w:spacing w:line="276" w:lineRule="auto"/>
        <w:ind w:left="60" w:right="80" w:firstLine="50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06E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636" w:rsidRPr="00CF28CD">
        <w:rPr>
          <w:color w:val="000000"/>
          <w:sz w:val="28"/>
          <w:szCs w:val="28"/>
        </w:rPr>
        <w:t>Отделение социальной помощи семье и детям (отделение психолого-педагогической помощи семье и детям)</w:t>
      </w:r>
      <w:r w:rsidR="00A94FDB" w:rsidRPr="00CF28CD">
        <w:rPr>
          <w:color w:val="000000"/>
          <w:sz w:val="28"/>
          <w:szCs w:val="28"/>
        </w:rPr>
        <w:t xml:space="preserve"> </w:t>
      </w:r>
      <w:r w:rsidR="00833636" w:rsidRPr="00CF28CD">
        <w:rPr>
          <w:sz w:val="28"/>
          <w:szCs w:val="28"/>
        </w:rPr>
        <w:t xml:space="preserve">муниципального учреждения «Комплексный центр социального обслуживания населения Красноперекопского района </w:t>
      </w:r>
      <w:proofErr w:type="gramStart"/>
      <w:r w:rsidR="00833636" w:rsidRPr="00CF28CD">
        <w:rPr>
          <w:sz w:val="28"/>
          <w:szCs w:val="28"/>
        </w:rPr>
        <w:t>г</w:t>
      </w:r>
      <w:proofErr w:type="gramEnd"/>
      <w:r w:rsidR="00833636" w:rsidRPr="00CF28CD">
        <w:rPr>
          <w:sz w:val="28"/>
          <w:szCs w:val="28"/>
        </w:rPr>
        <w:t xml:space="preserve">. Ярославля» (далее </w:t>
      </w:r>
      <w:r w:rsidR="00FA3683">
        <w:rPr>
          <w:sz w:val="28"/>
          <w:szCs w:val="28"/>
        </w:rPr>
        <w:t>–</w:t>
      </w:r>
      <w:r w:rsidR="00833636" w:rsidRPr="00CF28CD">
        <w:rPr>
          <w:sz w:val="28"/>
          <w:szCs w:val="28"/>
        </w:rPr>
        <w:t xml:space="preserve"> </w:t>
      </w:r>
      <w:r w:rsidR="00FA3683">
        <w:rPr>
          <w:sz w:val="28"/>
          <w:szCs w:val="28"/>
        </w:rPr>
        <w:t>«</w:t>
      </w:r>
      <w:r w:rsidR="00C64B22">
        <w:rPr>
          <w:sz w:val="28"/>
          <w:szCs w:val="28"/>
        </w:rPr>
        <w:t>У</w:t>
      </w:r>
      <w:r w:rsidR="001A27C4">
        <w:rPr>
          <w:sz w:val="28"/>
          <w:szCs w:val="28"/>
        </w:rPr>
        <w:t>чреждение</w:t>
      </w:r>
      <w:r w:rsidR="00FA3683">
        <w:rPr>
          <w:sz w:val="28"/>
          <w:szCs w:val="28"/>
        </w:rPr>
        <w:t>»</w:t>
      </w:r>
      <w:r w:rsidR="00833636" w:rsidRPr="00CF28CD">
        <w:rPr>
          <w:sz w:val="28"/>
          <w:szCs w:val="28"/>
        </w:rPr>
        <w:t xml:space="preserve">) предназначено для предоставления  гражданам, признанных нуждающимися в социальном обслуживании, социальных услуг в определенное время суток. </w:t>
      </w:r>
    </w:p>
    <w:p w:rsidR="00833636" w:rsidRDefault="00D06E49" w:rsidP="00B27862">
      <w:pPr>
        <w:pStyle w:val="3"/>
        <w:shd w:val="clear" w:color="auto" w:fill="auto"/>
        <w:tabs>
          <w:tab w:val="left" w:pos="0"/>
        </w:tabs>
        <w:spacing w:line="276" w:lineRule="auto"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7C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1A27C4">
        <w:rPr>
          <w:sz w:val="28"/>
          <w:szCs w:val="28"/>
        </w:rPr>
        <w:t xml:space="preserve"> </w:t>
      </w:r>
      <w:r w:rsidR="00833636">
        <w:rPr>
          <w:sz w:val="28"/>
          <w:szCs w:val="28"/>
        </w:rPr>
        <w:t xml:space="preserve">Отделение осуществляет свою деятельность в соответствии </w:t>
      </w:r>
      <w:proofErr w:type="gramStart"/>
      <w:r w:rsidR="00833636">
        <w:rPr>
          <w:sz w:val="28"/>
          <w:szCs w:val="28"/>
        </w:rPr>
        <w:t>с</w:t>
      </w:r>
      <w:proofErr w:type="gramEnd"/>
      <w:r w:rsidR="00833636">
        <w:rPr>
          <w:sz w:val="28"/>
          <w:szCs w:val="28"/>
        </w:rPr>
        <w:t>:</w:t>
      </w:r>
    </w:p>
    <w:p w:rsidR="001A27C4" w:rsidRDefault="001A27C4" w:rsidP="00B27862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84E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Конституцией Рос</w:t>
      </w:r>
      <w:r w:rsidR="00155726">
        <w:rPr>
          <w:sz w:val="28"/>
          <w:szCs w:val="28"/>
        </w:rPr>
        <w:t>с</w:t>
      </w:r>
      <w:r>
        <w:rPr>
          <w:sz w:val="28"/>
          <w:szCs w:val="28"/>
        </w:rPr>
        <w:t>ийской Федерации;</w:t>
      </w:r>
    </w:p>
    <w:p w:rsidR="00945381" w:rsidRDefault="001A27C4" w:rsidP="00B27862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Гражданским кодексом Российской Федерации;                                                 </w:t>
      </w:r>
    </w:p>
    <w:p w:rsidR="00833636" w:rsidRDefault="00833636" w:rsidP="00B27862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84E">
        <w:rPr>
          <w:sz w:val="28"/>
          <w:szCs w:val="28"/>
        </w:rPr>
        <w:t xml:space="preserve"> </w:t>
      </w:r>
      <w:r w:rsidR="005B25D3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</w:t>
      </w:r>
      <w:r w:rsidR="005B25D3">
        <w:rPr>
          <w:sz w:val="28"/>
          <w:szCs w:val="28"/>
        </w:rPr>
        <w:t>З</w:t>
      </w:r>
      <w:r>
        <w:rPr>
          <w:sz w:val="28"/>
          <w:szCs w:val="28"/>
        </w:rPr>
        <w:t>аконом №442</w:t>
      </w:r>
      <w:r w:rsidR="008C084E">
        <w:rPr>
          <w:sz w:val="28"/>
          <w:szCs w:val="28"/>
        </w:rPr>
        <w:t xml:space="preserve"> – </w:t>
      </w:r>
      <w:r>
        <w:rPr>
          <w:sz w:val="28"/>
          <w:szCs w:val="28"/>
        </w:rPr>
        <w:t>ФЗ «Об основах социального обслуживания граждан в Российской Федерации»</w:t>
      </w:r>
      <w:r w:rsidR="001A27C4">
        <w:rPr>
          <w:sz w:val="28"/>
          <w:szCs w:val="28"/>
        </w:rPr>
        <w:t xml:space="preserve"> от 28.12.2013года</w:t>
      </w:r>
      <w:r>
        <w:rPr>
          <w:sz w:val="28"/>
          <w:szCs w:val="28"/>
        </w:rPr>
        <w:t>;</w:t>
      </w:r>
    </w:p>
    <w:p w:rsidR="00FA3683" w:rsidRDefault="00FA3683" w:rsidP="00B27862">
      <w:pPr>
        <w:pStyle w:val="1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8C0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08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24.07.1998 года №120</w:t>
      </w:r>
      <w:r w:rsidR="008C08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C08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8C08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C08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"Об основах системы профилактики безнадзорности и правонарушений несовершеннолетних";</w:t>
      </w:r>
    </w:p>
    <w:p w:rsidR="00BF3257" w:rsidRPr="00BF3257" w:rsidRDefault="00BF3257" w:rsidP="00B278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25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C08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25D3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BF3257">
        <w:rPr>
          <w:rFonts w:ascii="Times New Roman" w:hAnsi="Times New Roman" w:cs="Times New Roman"/>
          <w:sz w:val="28"/>
          <w:szCs w:val="28"/>
          <w:lang w:eastAsia="en-US"/>
        </w:rPr>
        <w:t>едеральны</w:t>
      </w:r>
      <w:r w:rsidR="005B25D3">
        <w:rPr>
          <w:rFonts w:ascii="Times New Roman" w:hAnsi="Times New Roman" w:cs="Times New Roman"/>
          <w:sz w:val="28"/>
          <w:szCs w:val="28"/>
          <w:lang w:eastAsia="en-US"/>
        </w:rPr>
        <w:t>м З</w:t>
      </w:r>
      <w:r w:rsidRPr="00BF3257">
        <w:rPr>
          <w:rFonts w:ascii="Times New Roman" w:hAnsi="Times New Roman" w:cs="Times New Roman"/>
          <w:sz w:val="28"/>
          <w:szCs w:val="28"/>
          <w:lang w:eastAsia="en-US"/>
        </w:rPr>
        <w:t>аконом №152-ФЗ «О персональных данных»</w:t>
      </w:r>
      <w:r w:rsidR="005B25D3" w:rsidRPr="005B25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25D3" w:rsidRPr="00BF3257">
        <w:rPr>
          <w:rFonts w:ascii="Times New Roman" w:hAnsi="Times New Roman" w:cs="Times New Roman"/>
          <w:sz w:val="28"/>
          <w:szCs w:val="28"/>
          <w:lang w:eastAsia="en-US"/>
        </w:rPr>
        <w:t>от 27.07.2006 года</w:t>
      </w:r>
      <w:r w:rsidRPr="00BF325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33636" w:rsidRDefault="0083363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№46-а»;</w:t>
      </w:r>
    </w:p>
    <w:p w:rsidR="00FA3683" w:rsidRDefault="00FA3683" w:rsidP="00B27862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области от 26.12.2005 № 215-а «О нормативах и нормах обеспечения в государственных учреждениях социального обслуживания Ярославской области»;</w:t>
      </w:r>
    </w:p>
    <w:p w:rsidR="00E90B58" w:rsidRDefault="00833636" w:rsidP="00B27862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608">
        <w:rPr>
          <w:sz w:val="28"/>
          <w:szCs w:val="28"/>
        </w:rPr>
        <w:t xml:space="preserve"> Федеральными законами, ГОСТ - </w:t>
      </w:r>
      <w:r w:rsidR="009F00FD">
        <w:rPr>
          <w:sz w:val="28"/>
          <w:szCs w:val="28"/>
        </w:rPr>
        <w:t>ми стандартами и другими  нормативно</w:t>
      </w:r>
      <w:r w:rsidR="00DE6608">
        <w:rPr>
          <w:sz w:val="28"/>
          <w:szCs w:val="28"/>
        </w:rPr>
        <w:t xml:space="preserve"> </w:t>
      </w:r>
      <w:proofErr w:type="gramStart"/>
      <w:r w:rsidR="009F00FD">
        <w:rPr>
          <w:sz w:val="28"/>
          <w:szCs w:val="28"/>
        </w:rPr>
        <w:t>-п</w:t>
      </w:r>
      <w:proofErr w:type="gramEnd"/>
      <w:r w:rsidR="009F00FD">
        <w:rPr>
          <w:sz w:val="28"/>
          <w:szCs w:val="28"/>
        </w:rPr>
        <w:t>равовыми актами Ярославской области, уставом «Учреждения», правилами внутреннего трудового распорядка и другими нормативными актами «Учреждения», порядком предоставления  социальных услуг  и соглашениями о межведомственном взаимодействии в сфере социального обслуживания населения</w:t>
      </w:r>
      <w:r>
        <w:rPr>
          <w:sz w:val="28"/>
          <w:szCs w:val="28"/>
        </w:rPr>
        <w:t>;</w:t>
      </w:r>
    </w:p>
    <w:p w:rsidR="00C64B22" w:rsidRDefault="00FB3522" w:rsidP="00B27862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64B22">
        <w:rPr>
          <w:sz w:val="28"/>
          <w:szCs w:val="28"/>
        </w:rPr>
        <w:t>1.4</w:t>
      </w:r>
      <w:r w:rsidR="00D06E49">
        <w:rPr>
          <w:sz w:val="28"/>
          <w:szCs w:val="28"/>
        </w:rPr>
        <w:t>.</w:t>
      </w:r>
      <w:r w:rsidR="00C64B22">
        <w:rPr>
          <w:sz w:val="28"/>
          <w:szCs w:val="28"/>
        </w:rPr>
        <w:t xml:space="preserve"> «Отделение» </w:t>
      </w:r>
      <w:r w:rsidR="00C64B22" w:rsidRPr="00CF28CD">
        <w:rPr>
          <w:sz w:val="28"/>
          <w:szCs w:val="28"/>
        </w:rPr>
        <w:t>создаётся</w:t>
      </w:r>
      <w:r w:rsidR="00C64B22">
        <w:rPr>
          <w:sz w:val="28"/>
          <w:szCs w:val="28"/>
        </w:rPr>
        <w:t xml:space="preserve">, реорганизуется и ликвидируется </w:t>
      </w:r>
      <w:r w:rsidR="00C64B22" w:rsidRPr="00CF28CD">
        <w:rPr>
          <w:sz w:val="28"/>
          <w:szCs w:val="28"/>
        </w:rPr>
        <w:t xml:space="preserve"> на основании приказа директора учреждения социального обслуживания по согласованию с </w:t>
      </w:r>
      <w:r w:rsidR="00C64B22">
        <w:rPr>
          <w:sz w:val="28"/>
          <w:szCs w:val="28"/>
        </w:rPr>
        <w:t xml:space="preserve">департаментом по социальной поддержке населения  и охране труда мэрии </w:t>
      </w:r>
      <w:proofErr w:type="gramStart"/>
      <w:r w:rsidR="00C64B22">
        <w:rPr>
          <w:sz w:val="28"/>
          <w:szCs w:val="28"/>
        </w:rPr>
        <w:t>г</w:t>
      </w:r>
      <w:proofErr w:type="gramEnd"/>
      <w:r w:rsidR="00C64B22">
        <w:rPr>
          <w:sz w:val="28"/>
          <w:szCs w:val="28"/>
        </w:rPr>
        <w:t>. Ярославля.</w:t>
      </w:r>
    </w:p>
    <w:p w:rsidR="008C084E" w:rsidRDefault="00C64B22" w:rsidP="00B27862">
      <w:pPr>
        <w:pStyle w:val="3"/>
        <w:shd w:val="clear" w:color="auto" w:fill="auto"/>
        <w:tabs>
          <w:tab w:val="left" w:pos="395"/>
          <w:tab w:val="left" w:pos="83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06E49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об  «Отделении» утверждается директором «Учреждения».</w:t>
      </w:r>
      <w:r w:rsidR="00D06E49">
        <w:rPr>
          <w:sz w:val="28"/>
          <w:szCs w:val="28"/>
        </w:rPr>
        <w:t xml:space="preserve">    </w:t>
      </w:r>
      <w:r w:rsidR="002571F8">
        <w:rPr>
          <w:sz w:val="28"/>
          <w:szCs w:val="28"/>
        </w:rPr>
        <w:t xml:space="preserve">         </w:t>
      </w:r>
    </w:p>
    <w:p w:rsidR="00833636" w:rsidRDefault="00D06E49" w:rsidP="00B27862">
      <w:pPr>
        <w:pStyle w:val="3"/>
        <w:shd w:val="clear" w:color="auto" w:fill="auto"/>
        <w:tabs>
          <w:tab w:val="left" w:pos="395"/>
          <w:tab w:val="left" w:pos="83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33636">
        <w:rPr>
          <w:sz w:val="28"/>
          <w:szCs w:val="28"/>
        </w:rPr>
        <w:t xml:space="preserve"> Заведую</w:t>
      </w:r>
      <w:r w:rsidR="008C084E">
        <w:rPr>
          <w:sz w:val="28"/>
          <w:szCs w:val="28"/>
        </w:rPr>
        <w:t>щий и другие работники отделения</w:t>
      </w:r>
      <w:r w:rsidR="00833636">
        <w:rPr>
          <w:sz w:val="28"/>
          <w:szCs w:val="28"/>
        </w:rPr>
        <w:t xml:space="preserve"> назначаются на должность и освобождаются от должности  директором  учреждения</w:t>
      </w:r>
      <w:r w:rsidR="00002216">
        <w:rPr>
          <w:sz w:val="28"/>
          <w:szCs w:val="28"/>
        </w:rPr>
        <w:t xml:space="preserve"> социального обслуживания</w:t>
      </w:r>
      <w:r w:rsidR="00833636">
        <w:rPr>
          <w:sz w:val="28"/>
          <w:szCs w:val="28"/>
        </w:rPr>
        <w:t>.</w:t>
      </w:r>
    </w:p>
    <w:p w:rsidR="00833636" w:rsidRDefault="00833636" w:rsidP="008C084E">
      <w:pPr>
        <w:pStyle w:val="4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06E49">
        <w:rPr>
          <w:sz w:val="28"/>
          <w:szCs w:val="28"/>
        </w:rPr>
        <w:t>7</w:t>
      </w:r>
      <w:r>
        <w:rPr>
          <w:sz w:val="28"/>
          <w:szCs w:val="28"/>
        </w:rPr>
        <w:t xml:space="preserve">. Квалификационные требования, функциональные обязанности, права, ответственность заведующего отделением и других работников отделения регламентируются должностными инструкциями, утвержденными </w:t>
      </w:r>
      <w:r w:rsidR="002518C3">
        <w:rPr>
          <w:sz w:val="28"/>
          <w:szCs w:val="28"/>
        </w:rPr>
        <w:t>приказом директора</w:t>
      </w:r>
      <w:r>
        <w:rPr>
          <w:sz w:val="28"/>
          <w:szCs w:val="28"/>
        </w:rPr>
        <w:t xml:space="preserve"> учреждения</w:t>
      </w:r>
      <w:r w:rsidR="00002216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.  </w:t>
      </w:r>
      <w:r>
        <w:rPr>
          <w:rStyle w:val="0pt"/>
          <w:rFonts w:eastAsia="MS Gothic"/>
          <w:noProof w:val="0"/>
          <w:sz w:val="28"/>
          <w:szCs w:val="28"/>
        </w:rPr>
        <w:t>Этические нормы и правила служебного поведения сотру</w:t>
      </w:r>
      <w:r w:rsidR="008C084E">
        <w:rPr>
          <w:rStyle w:val="0pt"/>
          <w:rFonts w:eastAsia="MS Gothic"/>
          <w:noProof w:val="0"/>
          <w:sz w:val="28"/>
          <w:szCs w:val="28"/>
        </w:rPr>
        <w:t>дников отделения регламентирую</w:t>
      </w:r>
      <w:r>
        <w:rPr>
          <w:rStyle w:val="0pt"/>
          <w:rFonts w:eastAsia="MS Gothic"/>
          <w:noProof w:val="0"/>
          <w:sz w:val="28"/>
          <w:szCs w:val="28"/>
        </w:rPr>
        <w:t>тся</w:t>
      </w:r>
      <w:r>
        <w:rPr>
          <w:sz w:val="28"/>
          <w:szCs w:val="28"/>
        </w:rPr>
        <w:t xml:space="preserve"> Кодексом этики и служебного  поведения работников  муниципального учреждения «Комплексный центр социального обслуживания населения Красноперекопского района г. Ярославля», утвержденного коллективным договором  муниципального учреждения «Комплексный центр социального обслуживания населения Красноперекопского района г. Ярославля» </w:t>
      </w:r>
      <w:r w:rsidRPr="00FE3F81">
        <w:rPr>
          <w:sz w:val="28"/>
          <w:szCs w:val="28"/>
        </w:rPr>
        <w:t>на 201</w:t>
      </w:r>
      <w:r w:rsidR="00FE3F81" w:rsidRPr="00FE3F81">
        <w:rPr>
          <w:sz w:val="28"/>
          <w:szCs w:val="28"/>
        </w:rPr>
        <w:t>5</w:t>
      </w:r>
      <w:r w:rsidRPr="00FE3F81">
        <w:rPr>
          <w:sz w:val="28"/>
          <w:szCs w:val="28"/>
        </w:rPr>
        <w:t>-201</w:t>
      </w:r>
      <w:r w:rsidR="00D06E49" w:rsidRPr="00FE3F81">
        <w:rPr>
          <w:sz w:val="28"/>
          <w:szCs w:val="28"/>
        </w:rPr>
        <w:t>8</w:t>
      </w:r>
      <w:r>
        <w:rPr>
          <w:sz w:val="28"/>
          <w:szCs w:val="28"/>
        </w:rPr>
        <w:t xml:space="preserve"> г.г.</w:t>
      </w:r>
    </w:p>
    <w:p w:rsidR="00126F6A" w:rsidRDefault="00833636" w:rsidP="00B27862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="002571F8">
        <w:rPr>
          <w:rFonts w:ascii="Times New Roman" w:hAnsi="Times New Roman"/>
          <w:bCs/>
          <w:iCs/>
          <w:sz w:val="28"/>
          <w:szCs w:val="28"/>
        </w:rPr>
        <w:t>8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Отделение в своей деятельности подчиняется директору учреждения</w:t>
      </w:r>
      <w:r w:rsidR="00002216">
        <w:rPr>
          <w:rFonts w:ascii="Times New Roman" w:hAnsi="Times New Roman"/>
          <w:sz w:val="28"/>
        </w:rPr>
        <w:t xml:space="preserve"> </w:t>
      </w:r>
      <w:r w:rsidR="00002216">
        <w:rPr>
          <w:rFonts w:ascii="Times New Roman" w:hAnsi="Times New Roman"/>
          <w:sz w:val="28"/>
        </w:rPr>
        <w:lastRenderedPageBreak/>
        <w:t>социального обслуживания</w:t>
      </w:r>
      <w:r>
        <w:rPr>
          <w:rFonts w:ascii="Times New Roman" w:hAnsi="Times New Roman"/>
          <w:sz w:val="28"/>
        </w:rPr>
        <w:t xml:space="preserve"> и заместителю директора учреждения</w:t>
      </w:r>
      <w:r w:rsidR="00002216">
        <w:rPr>
          <w:rFonts w:ascii="Times New Roman" w:hAnsi="Times New Roman"/>
          <w:sz w:val="28"/>
        </w:rPr>
        <w:t xml:space="preserve"> социального обслуживания</w:t>
      </w:r>
      <w:r>
        <w:rPr>
          <w:rFonts w:ascii="Times New Roman" w:hAnsi="Times New Roman"/>
          <w:sz w:val="28"/>
        </w:rPr>
        <w:t xml:space="preserve">, курирующему работу отделения. </w:t>
      </w:r>
    </w:p>
    <w:p w:rsidR="00833636" w:rsidRDefault="00833636" w:rsidP="00B27862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571F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Наи</w:t>
      </w:r>
      <w:r w:rsidR="008C084E">
        <w:rPr>
          <w:rFonts w:ascii="Times New Roman" w:hAnsi="Times New Roman"/>
          <w:sz w:val="28"/>
        </w:rPr>
        <w:t>менование должностей  отделения</w:t>
      </w:r>
      <w:r>
        <w:rPr>
          <w:rFonts w:ascii="Times New Roman" w:hAnsi="Times New Roman"/>
          <w:sz w:val="28"/>
        </w:rPr>
        <w:t xml:space="preserve"> должно соответствовать, наименованию должностей в нормативах численности работников государственных учреждений, утвержденных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области», </w:t>
      </w:r>
      <w:r w:rsidR="00002216">
        <w:rPr>
          <w:sz w:val="28"/>
        </w:rPr>
        <w:t>по</w:t>
      </w:r>
      <w:r w:rsidR="00002216">
        <w:rPr>
          <w:rFonts w:ascii="Times New Roman" w:hAnsi="Times New Roman" w:cs="Times New Roman"/>
          <w:sz w:val="28"/>
        </w:rPr>
        <w:t xml:space="preserve">становлением мэра  города Ярославля от 07.07.2006 г. №2426 «О переименовании муниципальных учреждений центров социального </w:t>
      </w:r>
      <w:r w:rsidR="00002216" w:rsidRPr="00002216">
        <w:rPr>
          <w:rFonts w:ascii="Times New Roman" w:hAnsi="Times New Roman" w:cs="Times New Roman"/>
          <w:sz w:val="28"/>
        </w:rPr>
        <w:t>обслуживания».</w:t>
      </w:r>
      <w:r w:rsidR="00002216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 численности р</w:t>
      </w:r>
      <w:r w:rsidR="008C084E">
        <w:rPr>
          <w:rFonts w:ascii="Times New Roman" w:hAnsi="Times New Roman"/>
          <w:sz w:val="28"/>
        </w:rPr>
        <w:t>аботников  отделения  определен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Положению. </w:t>
      </w:r>
    </w:p>
    <w:p w:rsidR="00833636" w:rsidRDefault="00833636" w:rsidP="00B27862">
      <w:pPr>
        <w:widowControl/>
        <w:spacing w:before="100" w:beforeAutospacing="1" w:after="100" w:afterAutospacing="1" w:line="276" w:lineRule="auto"/>
        <w:ind w:left="1069"/>
        <w:contextualSpacing/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</w:pPr>
    </w:p>
    <w:p w:rsidR="00833636" w:rsidRDefault="00833636" w:rsidP="00B27862">
      <w:pPr>
        <w:widowControl/>
        <w:spacing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  <w:t>2.</w:t>
      </w:r>
      <w:r w:rsidR="00D06E49"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  <w:t>Основные цель и задачи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  <w:t xml:space="preserve">  отделения</w:t>
      </w:r>
    </w:p>
    <w:p w:rsidR="0000410B" w:rsidRDefault="0000410B" w:rsidP="00B27862">
      <w:pPr>
        <w:widowControl/>
        <w:spacing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</w:rPr>
      </w:pPr>
    </w:p>
    <w:p w:rsidR="00131858" w:rsidRDefault="00D06E49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работы «Отделения»:  повышение уровня жизн</w:t>
      </w:r>
      <w:r w:rsidR="00155726">
        <w:rPr>
          <w:sz w:val="28"/>
          <w:szCs w:val="28"/>
        </w:rPr>
        <w:t>и  получателей социальных услуг</w:t>
      </w:r>
      <w:r>
        <w:rPr>
          <w:sz w:val="28"/>
          <w:szCs w:val="28"/>
        </w:rPr>
        <w:t>, снижение неблагополучия в социальной среде  путем обеспечения социальной поддержки, а также реализации на территории района  единой государственной социальной политики, в рамках компетенции «Отделения», раннее выявление, сопровождение граждан, находящихся в трудной жизненной ситуации и создание условий, сокращающих  возможности возникновения неблагополучия.</w:t>
      </w:r>
    </w:p>
    <w:p w:rsidR="00131858" w:rsidRDefault="00FB3522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58">
        <w:rPr>
          <w:sz w:val="28"/>
          <w:szCs w:val="28"/>
        </w:rPr>
        <w:t xml:space="preserve">2.2. Задачи «Отделения»: </w:t>
      </w:r>
    </w:p>
    <w:p w:rsidR="00131858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 раннее выявление и учет  получателей социальных услуг, нуждающихся в социальной поддержке;</w:t>
      </w:r>
    </w:p>
    <w:p w:rsidR="00131858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предоставление </w:t>
      </w:r>
      <w:r w:rsidR="008C084E">
        <w:rPr>
          <w:sz w:val="28"/>
          <w:szCs w:val="28"/>
        </w:rPr>
        <w:t xml:space="preserve">социально – психологических, социально – педагогических, социально – бытовых, социально – трудовых и социально – правовых </w:t>
      </w:r>
      <w:r>
        <w:rPr>
          <w:sz w:val="28"/>
          <w:szCs w:val="28"/>
        </w:rPr>
        <w:t>услуг;</w:t>
      </w:r>
      <w:proofErr w:type="gramEnd"/>
    </w:p>
    <w:p w:rsidR="00131858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эффективная реализация стандартов социальных услуг (основных требований к объему, качеству и периодичности  предоставления получателю социальных услуг, установленных по видам социальных услуг);</w:t>
      </w:r>
    </w:p>
    <w:p w:rsidR="00131858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работа по предотвращению семейного неблагополуч</w:t>
      </w:r>
      <w:r w:rsidR="00FA1373">
        <w:rPr>
          <w:sz w:val="28"/>
          <w:szCs w:val="28"/>
        </w:rPr>
        <w:t>ия, детской безнадзорности и бес</w:t>
      </w:r>
      <w:r>
        <w:rPr>
          <w:sz w:val="28"/>
          <w:szCs w:val="28"/>
        </w:rPr>
        <w:t xml:space="preserve">призорности, правонарушений среди несовершеннолетних (консультативная,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и другая деятел</w:t>
      </w:r>
      <w:r w:rsidR="00FA1373">
        <w:rPr>
          <w:sz w:val="28"/>
          <w:szCs w:val="28"/>
        </w:rPr>
        <w:t>ьности</w:t>
      </w:r>
      <w:r>
        <w:rPr>
          <w:sz w:val="28"/>
          <w:szCs w:val="28"/>
        </w:rPr>
        <w:t>);</w:t>
      </w:r>
    </w:p>
    <w:p w:rsidR="00131858" w:rsidRPr="00FA1373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обеспечение взаимодействия  всех ведомств и служб  </w:t>
      </w:r>
      <w:r w:rsidRPr="00FA1373">
        <w:rPr>
          <w:color w:val="000000" w:themeColor="text1"/>
          <w:sz w:val="28"/>
          <w:szCs w:val="28"/>
        </w:rPr>
        <w:t>для оказания помощи  гражданам, находящим</w:t>
      </w:r>
      <w:r w:rsidR="00FA1373">
        <w:rPr>
          <w:color w:val="000000" w:themeColor="text1"/>
          <w:sz w:val="28"/>
          <w:szCs w:val="28"/>
        </w:rPr>
        <w:t>с</w:t>
      </w:r>
      <w:r w:rsidRPr="00FA1373">
        <w:rPr>
          <w:color w:val="000000" w:themeColor="text1"/>
          <w:sz w:val="28"/>
          <w:szCs w:val="28"/>
        </w:rPr>
        <w:t>я в трудной жизненной ситуации;</w:t>
      </w:r>
    </w:p>
    <w:p w:rsidR="00131858" w:rsidRPr="00FA1373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color w:val="000000" w:themeColor="text1"/>
          <w:sz w:val="28"/>
          <w:szCs w:val="28"/>
        </w:rPr>
      </w:pPr>
      <w:r w:rsidRPr="00FA1373">
        <w:rPr>
          <w:color w:val="000000" w:themeColor="text1"/>
          <w:sz w:val="28"/>
          <w:szCs w:val="28"/>
        </w:rPr>
        <w:t>- взаимодействие с органами профилактики, осуществляющими мероприятия  по реализации деятельности в интересах семей и детей.</w:t>
      </w:r>
    </w:p>
    <w:p w:rsidR="00126F6A" w:rsidRDefault="00131858" w:rsidP="00B27862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636" w:rsidRDefault="00833636" w:rsidP="00B27862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68"/>
        </w:tabs>
        <w:spacing w:before="0" w:after="300" w:line="276" w:lineRule="auto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lastRenderedPageBreak/>
        <w:t>Организация деятельности отделения</w:t>
      </w:r>
      <w:bookmarkEnd w:id="0"/>
    </w:p>
    <w:p w:rsidR="002518C3" w:rsidRPr="00002216" w:rsidRDefault="00D06E49" w:rsidP="00B2786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833636" w:rsidRPr="002518C3">
        <w:rPr>
          <w:rFonts w:ascii="Times New Roman" w:hAnsi="Times New Roman" w:cs="Times New Roman"/>
          <w:sz w:val="28"/>
          <w:szCs w:val="28"/>
        </w:rPr>
        <w:t>3.1. Порядок и условия предоставления социа</w:t>
      </w:r>
      <w:r w:rsidR="00FA1373">
        <w:rPr>
          <w:rFonts w:ascii="Times New Roman" w:hAnsi="Times New Roman" w:cs="Times New Roman"/>
          <w:sz w:val="28"/>
          <w:szCs w:val="28"/>
        </w:rPr>
        <w:t>льного обслуживания в отделении</w:t>
      </w:r>
      <w:r w:rsidR="00833636" w:rsidRPr="002518C3">
        <w:rPr>
          <w:rFonts w:ascii="Times New Roman" w:hAnsi="Times New Roman" w:cs="Times New Roman"/>
          <w:sz w:val="28"/>
          <w:szCs w:val="28"/>
        </w:rPr>
        <w:t xml:space="preserve"> регламентируются постановлением Правительства </w:t>
      </w:r>
      <w:proofErr w:type="gramStart"/>
      <w:r w:rsidR="00833636" w:rsidRPr="002518C3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833636" w:rsidRPr="0025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36" w:rsidRDefault="0083363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521993">
        <w:rPr>
          <w:sz w:val="28"/>
          <w:szCs w:val="28"/>
        </w:rPr>
        <w:t>.</w:t>
      </w:r>
      <w:r w:rsidR="00002216">
        <w:rPr>
          <w:sz w:val="28"/>
          <w:szCs w:val="28"/>
        </w:rPr>
        <w:t xml:space="preserve"> </w:t>
      </w:r>
    </w:p>
    <w:p w:rsidR="002518C3" w:rsidRDefault="0083363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 Организация деятельности персонала в отделении осуществляется в рамках разра</w:t>
      </w:r>
      <w:r w:rsidR="00E90B58">
        <w:rPr>
          <w:sz w:val="28"/>
          <w:szCs w:val="28"/>
        </w:rPr>
        <w:t>ботанной программы в отделении,</w:t>
      </w:r>
      <w:r w:rsidR="00E90B58" w:rsidRPr="00E90B58">
        <w:rPr>
          <w:sz w:val="28"/>
          <w:szCs w:val="28"/>
        </w:rPr>
        <w:t xml:space="preserve"> </w:t>
      </w:r>
      <w:r w:rsidR="00E90B58">
        <w:rPr>
          <w:sz w:val="28"/>
          <w:szCs w:val="28"/>
        </w:rPr>
        <w:t>утвержденн</w:t>
      </w:r>
      <w:r w:rsidR="002518C3">
        <w:rPr>
          <w:sz w:val="28"/>
          <w:szCs w:val="28"/>
        </w:rPr>
        <w:t xml:space="preserve">ой приказом </w:t>
      </w:r>
      <w:r w:rsidR="00E90B58">
        <w:rPr>
          <w:sz w:val="28"/>
          <w:szCs w:val="28"/>
        </w:rPr>
        <w:t xml:space="preserve"> директор</w:t>
      </w:r>
      <w:r w:rsidR="002518C3">
        <w:rPr>
          <w:sz w:val="28"/>
          <w:szCs w:val="28"/>
        </w:rPr>
        <w:t>а</w:t>
      </w:r>
      <w:r w:rsidR="00E90B58">
        <w:rPr>
          <w:sz w:val="28"/>
          <w:szCs w:val="28"/>
        </w:rPr>
        <w:t xml:space="preserve"> учреждения</w:t>
      </w:r>
      <w:r w:rsidR="00002216">
        <w:rPr>
          <w:sz w:val="28"/>
          <w:szCs w:val="28"/>
        </w:rPr>
        <w:t xml:space="preserve"> социального обслуживания</w:t>
      </w:r>
      <w:r w:rsidR="002518C3">
        <w:rPr>
          <w:sz w:val="28"/>
          <w:szCs w:val="28"/>
        </w:rPr>
        <w:t>.</w:t>
      </w:r>
    </w:p>
    <w:p w:rsidR="002518C3" w:rsidRDefault="0083363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Cs w:val="28"/>
        </w:rPr>
        <w:t xml:space="preserve"> </w:t>
      </w:r>
      <w:r w:rsidRPr="00E90B58">
        <w:rPr>
          <w:rFonts w:eastAsia="Times New Roman"/>
          <w:sz w:val="28"/>
          <w:szCs w:val="28"/>
        </w:rPr>
        <w:t xml:space="preserve">3.3. </w:t>
      </w:r>
      <w:proofErr w:type="gramStart"/>
      <w:r w:rsidRPr="00E90B58">
        <w:rPr>
          <w:rFonts w:eastAsia="Times New Roman"/>
          <w:sz w:val="28"/>
          <w:szCs w:val="28"/>
        </w:rPr>
        <w:t>Социальные услуги в отделении предоставляются в соответствии со стандартами предоставления социальных услуг, утвержденными 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0A4518">
        <w:rPr>
          <w:rFonts w:eastAsia="Times New Roman"/>
          <w:sz w:val="28"/>
          <w:szCs w:val="28"/>
        </w:rPr>
        <w:t xml:space="preserve"> </w:t>
      </w:r>
      <w:r w:rsidRPr="00E90B58">
        <w:rPr>
          <w:rFonts w:eastAsia="Times New Roman"/>
          <w:sz w:val="28"/>
          <w:szCs w:val="28"/>
        </w:rPr>
        <w:t>и разработаны в соответствии  с частью 3 статьи 27 Федерального за</w:t>
      </w:r>
      <w:r w:rsidR="00002216">
        <w:rPr>
          <w:rFonts w:eastAsia="Times New Roman"/>
          <w:sz w:val="28"/>
          <w:szCs w:val="28"/>
        </w:rPr>
        <w:t xml:space="preserve">кона от 28 декабря  </w:t>
      </w:r>
      <w:r w:rsidRPr="00E90B58">
        <w:rPr>
          <w:rFonts w:eastAsia="Times New Roman"/>
          <w:sz w:val="28"/>
          <w:szCs w:val="28"/>
        </w:rPr>
        <w:t>2013 года № 442-ФЗ «Об основах социального обслуживания</w:t>
      </w:r>
      <w:proofErr w:type="gramEnd"/>
      <w:r w:rsidRPr="00E90B58">
        <w:rPr>
          <w:rFonts w:eastAsia="Times New Roman"/>
          <w:sz w:val="28"/>
          <w:szCs w:val="28"/>
        </w:rPr>
        <w:t xml:space="preserve"> граждан в Российской Федерации» и устанавливают требования к порядку, условиям, объему, периодичности и качеству оказания социальных услуг в сфере социального обслуживания.</w:t>
      </w:r>
    </w:p>
    <w:p w:rsidR="002518C3" w:rsidRDefault="0000221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 w:rsidRPr="002937D2">
        <w:rPr>
          <w:rFonts w:eastAsia="Times New Roman"/>
          <w:sz w:val="28"/>
          <w:szCs w:val="28"/>
        </w:rPr>
        <w:t xml:space="preserve">Право на получение социальных услуг в отделении  имеют граждане </w:t>
      </w:r>
      <w:r w:rsidRPr="002937D2">
        <w:rPr>
          <w:rFonts w:eastAsia="Times New Roman"/>
          <w:spacing w:val="6"/>
          <w:sz w:val="28"/>
          <w:szCs w:val="28"/>
        </w:rPr>
        <w:t>Российской Федерации, иностранные 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 w:rsidR="003824F8">
        <w:rPr>
          <w:rFonts w:eastAsia="Times New Roman"/>
          <w:spacing w:val="6"/>
          <w:sz w:val="28"/>
          <w:szCs w:val="28"/>
        </w:rPr>
        <w:t xml:space="preserve"> </w:t>
      </w:r>
      <w:r w:rsidRPr="002937D2">
        <w:rPr>
          <w:rFonts w:eastAsia="Times New Roman"/>
          <w:spacing w:val="6"/>
          <w:sz w:val="28"/>
          <w:szCs w:val="28"/>
        </w:rPr>
        <w:t>(далее - получатели социальных услуг).</w:t>
      </w:r>
      <w:r w:rsidR="00833636" w:rsidRPr="00A94FDB">
        <w:rPr>
          <w:sz w:val="28"/>
          <w:szCs w:val="28"/>
        </w:rPr>
        <w:t xml:space="preserve"> </w:t>
      </w:r>
    </w:p>
    <w:p w:rsidR="00002216" w:rsidRDefault="00833636" w:rsidP="00B27862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94FDB">
        <w:rPr>
          <w:sz w:val="28"/>
          <w:szCs w:val="28"/>
        </w:rPr>
        <w:t>3.5. Социальные услуги в отделении предоставляются бесплат</w:t>
      </w:r>
      <w:r w:rsidR="00863F26">
        <w:rPr>
          <w:sz w:val="28"/>
          <w:szCs w:val="28"/>
        </w:rPr>
        <w:t>но</w:t>
      </w:r>
      <w:r w:rsidRPr="00A94FDB">
        <w:rPr>
          <w:sz w:val="28"/>
          <w:szCs w:val="28"/>
        </w:rPr>
        <w:t>.</w:t>
      </w:r>
    </w:p>
    <w:p w:rsidR="00833636" w:rsidRDefault="00833636" w:rsidP="00B2786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3.</w:t>
      </w:r>
      <w:r w:rsidR="00863F26">
        <w:rPr>
          <w:rFonts w:ascii="Times New Roman" w:hAnsi="Times New Roman" w:cs="Times New Roman"/>
          <w:spacing w:val="6"/>
          <w:sz w:val="28"/>
          <w:szCs w:val="28"/>
        </w:rPr>
        <w:t>6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 в отделении должны быть обеспечены условия доступности предоставления социальных услуг для получателей социальных  услуг − инвалидов и других лиц с учетом ограничений их жизнедеятельности, в частности обеспечение:</w:t>
      </w:r>
    </w:p>
    <w:p w:rsidR="00833636" w:rsidRDefault="00833636" w:rsidP="00B278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сопровождения получателя социальных услуг при передвижении по территории учреждения, а также при пользовании услугами;</w:t>
      </w:r>
    </w:p>
    <w:p w:rsidR="00833636" w:rsidRDefault="00833636" w:rsidP="00B278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33636" w:rsidRDefault="00833636" w:rsidP="00B278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иных видов посторонней помощи.</w:t>
      </w:r>
    </w:p>
    <w:p w:rsidR="00833636" w:rsidRDefault="00833636" w:rsidP="00B27862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безопасности жизни и здоровья получателей социальных услуг, соблюдение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833636" w:rsidRDefault="00833636" w:rsidP="00B27862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всех необходимых мер по профилактике травматизма и предупреждению несчастных случаев;</w:t>
      </w:r>
    </w:p>
    <w:p w:rsidR="00833636" w:rsidRDefault="00833636" w:rsidP="00B27862">
      <w:p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установленных стандартов предоставления социальных услуг в сфере социального обслуживания;</w:t>
      </w:r>
    </w:p>
    <w:p w:rsidR="00833636" w:rsidRDefault="00833636" w:rsidP="00B27862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>
        <w:rPr>
          <w:rFonts w:ascii="Times New Roman" w:hAnsi="Times New Roman" w:cs="Times New Roman"/>
          <w:sz w:val="28"/>
          <w:szCs w:val="28"/>
        </w:rPr>
        <w:t>стандартов, технических условий, других нормативных документов;</w:t>
      </w:r>
    </w:p>
    <w:p w:rsidR="00833636" w:rsidRDefault="00833636" w:rsidP="00B27862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оборудования, приборов и аппаратуры строго по назначению в соответствии с </w:t>
      </w:r>
      <w:r>
        <w:rPr>
          <w:rFonts w:ascii="Times New Roman" w:hAnsi="Times New Roman" w:cs="Times New Roman"/>
          <w:spacing w:val="-2"/>
          <w:sz w:val="28"/>
          <w:szCs w:val="28"/>
        </w:rPr>
        <w:t>документацией на их функционирование и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8C3" w:rsidRDefault="00833636" w:rsidP="00B27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необходимости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>
        <w:rPr>
          <w:rFonts w:ascii="Times New Roman" w:hAnsi="Times New Roman" w:cs="Times New Roman"/>
          <w:spacing w:val="-1"/>
          <w:sz w:val="28"/>
          <w:szCs w:val="28"/>
        </w:rPr>
        <w:t>занностей; постоянное повышение их квалификации, в том числе на курсах переподготовки и повышения ква</w:t>
      </w:r>
      <w:r>
        <w:rPr>
          <w:rFonts w:ascii="Times New Roman" w:hAnsi="Times New Roman" w:cs="Times New Roman"/>
          <w:sz w:val="28"/>
          <w:szCs w:val="28"/>
        </w:rPr>
        <w:t>лификации или иными способами.</w:t>
      </w:r>
    </w:p>
    <w:p w:rsidR="00DE6608" w:rsidRDefault="00DE6608" w:rsidP="00B27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26" w:rsidRDefault="00863F26" w:rsidP="00B27862">
      <w:pPr>
        <w:spacing w:line="276" w:lineRule="auto"/>
        <w:ind w:left="720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                         </w:t>
      </w:r>
      <w:r w:rsidR="003248BB">
        <w:rPr>
          <w:rFonts w:ascii="Times New Roman" w:hAnsi="Times New Roman"/>
          <w:b/>
          <w:bCs/>
          <w:iCs/>
          <w:sz w:val="28"/>
        </w:rPr>
        <w:t xml:space="preserve">       </w:t>
      </w:r>
      <w:r w:rsidR="00B27862">
        <w:rPr>
          <w:rFonts w:ascii="Times New Roman" w:hAnsi="Times New Roman"/>
          <w:b/>
          <w:bCs/>
          <w:iCs/>
          <w:sz w:val="28"/>
        </w:rPr>
        <w:t xml:space="preserve"> 4.</w:t>
      </w:r>
      <w:r w:rsidR="00DE6608">
        <w:rPr>
          <w:rFonts w:ascii="Times New Roman" w:hAnsi="Times New Roman"/>
          <w:b/>
          <w:bCs/>
          <w:iCs/>
          <w:sz w:val="28"/>
        </w:rPr>
        <w:t xml:space="preserve"> </w:t>
      </w:r>
      <w:r w:rsidR="00B27862">
        <w:rPr>
          <w:rFonts w:ascii="Times New Roman" w:hAnsi="Times New Roman"/>
          <w:b/>
          <w:bCs/>
          <w:iCs/>
          <w:sz w:val="28"/>
        </w:rPr>
        <w:t>Направление работы отделения</w:t>
      </w:r>
    </w:p>
    <w:p w:rsidR="00863F26" w:rsidRDefault="00863F26" w:rsidP="00B27862">
      <w:pPr>
        <w:spacing w:line="276" w:lineRule="auto"/>
        <w:ind w:left="720"/>
        <w:rPr>
          <w:rFonts w:ascii="Times New Roman" w:hAnsi="Times New Roman"/>
          <w:b/>
          <w:bCs/>
          <w:iCs/>
          <w:sz w:val="28"/>
        </w:rPr>
      </w:pPr>
    </w:p>
    <w:p w:rsidR="00863F26" w:rsidRDefault="00863F26" w:rsidP="00B278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4.1. </w:t>
      </w:r>
      <w:r w:rsidRPr="00B6766F">
        <w:rPr>
          <w:rFonts w:ascii="Times New Roman" w:hAnsi="Times New Roman"/>
          <w:bCs/>
          <w:iCs/>
          <w:sz w:val="28"/>
        </w:rPr>
        <w:t>Деятельность отделения</w:t>
      </w:r>
      <w:r>
        <w:rPr>
          <w:rFonts w:ascii="Times New Roman" w:hAnsi="Times New Roman"/>
          <w:bCs/>
          <w:iCs/>
          <w:sz w:val="28"/>
        </w:rPr>
        <w:t xml:space="preserve"> направлена на проведение социальных мероприятий, предусмотренных индивидуальной программой получателя социальных услуг, способствующих решению проблем, гражданам, находящихся в трудной жизненной ситуации, а также в социально-опасной ситуации.</w:t>
      </w:r>
    </w:p>
    <w:p w:rsidR="00863F26" w:rsidRDefault="00863F26" w:rsidP="00B278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4.2. Деятельность отделения предусматривает:</w:t>
      </w:r>
    </w:p>
    <w:p w:rsidR="00863F26" w:rsidRDefault="00863F26" w:rsidP="00B27862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</w:t>
      </w:r>
      <w:r w:rsidR="002571F8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предоставление  социально-психологических услуг, направленных на предупреждение и преодоления социально-психологических проблем получателей социальных услуг, оказание им квалификационной помощи;</w:t>
      </w:r>
    </w:p>
    <w:p w:rsidR="00863F26" w:rsidRDefault="00863F26" w:rsidP="00B27862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</w:t>
      </w:r>
      <w:r w:rsidR="002571F8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предоставление социально-педагогических услуг, направленных на  социально-педагогическую коррекцию, включающую диагностику и консультирование;</w:t>
      </w:r>
    </w:p>
    <w:p w:rsidR="00863F26" w:rsidRDefault="00863F26" w:rsidP="00B27862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</w:t>
      </w:r>
      <w:r w:rsidR="002571F8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предоставление социально-правовых услуг по оказанию помощи в оформлении и восстановлении документов получателей социальных услуг, а также помощи в получении юридических услуг;</w:t>
      </w:r>
    </w:p>
    <w:p w:rsidR="00863F26" w:rsidRPr="00863F26" w:rsidRDefault="00863F26" w:rsidP="00B27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</w:rPr>
        <w:t>-</w:t>
      </w:r>
      <w:r w:rsidR="002571F8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 xml:space="preserve">предоставление социально-бытовых услуг, включающих организацию досуга и отдыха, а также обеспечение горячего питания получателя </w:t>
      </w:r>
      <w:r>
        <w:rPr>
          <w:rFonts w:ascii="Times New Roman" w:hAnsi="Times New Roman"/>
          <w:bCs/>
          <w:iCs/>
          <w:sz w:val="28"/>
        </w:rPr>
        <w:lastRenderedPageBreak/>
        <w:t>социальных услуг</w:t>
      </w:r>
      <w:r w:rsidR="0027578E">
        <w:rPr>
          <w:rFonts w:ascii="Times New Roman" w:hAnsi="Times New Roman"/>
          <w:bCs/>
          <w:iCs/>
          <w:sz w:val="28"/>
        </w:rPr>
        <w:t xml:space="preserve">, уборка жилых помещений для организации реабилитационных мероприятий, трудотерапии и </w:t>
      </w:r>
      <w:proofErr w:type="spellStart"/>
      <w:r w:rsidR="0027578E">
        <w:rPr>
          <w:rFonts w:ascii="Times New Roman" w:hAnsi="Times New Roman"/>
          <w:bCs/>
          <w:iCs/>
          <w:sz w:val="28"/>
        </w:rPr>
        <w:t>культурно-досуговой</w:t>
      </w:r>
      <w:proofErr w:type="spellEnd"/>
      <w:r w:rsidR="0027578E">
        <w:rPr>
          <w:rFonts w:ascii="Times New Roman" w:hAnsi="Times New Roman"/>
          <w:bCs/>
          <w:iCs/>
          <w:sz w:val="28"/>
        </w:rPr>
        <w:t xml:space="preserve"> деятельности  и иных помещений, используемых  для предоставления социальных услуг</w:t>
      </w:r>
      <w:r>
        <w:rPr>
          <w:rFonts w:ascii="Times New Roman" w:hAnsi="Times New Roman"/>
          <w:bCs/>
          <w:iCs/>
          <w:sz w:val="28"/>
        </w:rPr>
        <w:t>.</w:t>
      </w:r>
    </w:p>
    <w:p w:rsidR="00863F26" w:rsidRPr="00B27862" w:rsidRDefault="00863F26" w:rsidP="00B27862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 предоставление услуг в целях повышения коммуникативного потенциала получателей социальных услуг, имеющих ограничения жизнедеятельности, предусматривающие: обучение навыкам самообслуживания, поведения в быту и общественных местах;</w:t>
      </w:r>
    </w:p>
    <w:p w:rsidR="00863F26" w:rsidRPr="00BF41BA" w:rsidRDefault="00863F26" w:rsidP="00B278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BF41B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отделения предусматривает групповые (занятия в группах дневного пребывания) и индивидуальные формы работы (индивидуальные занятия со специалистами, консультирование, патронаж).</w:t>
      </w:r>
    </w:p>
    <w:p w:rsidR="00863F26" w:rsidRDefault="00863F26" w:rsidP="00B27862">
      <w:pPr>
        <w:tabs>
          <w:tab w:val="left" w:pos="5245"/>
        </w:tabs>
        <w:autoSpaceDE w:val="0"/>
        <w:autoSpaceDN w:val="0"/>
        <w:adjustRightInd w:val="0"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4.4.. На базе отделения могут организовываться и создаваться  тематические кружки и клубы по интересам получателей социальных услуг.</w:t>
      </w:r>
    </w:p>
    <w:p w:rsidR="00C83894" w:rsidRDefault="00C83894" w:rsidP="00B27862">
      <w:pPr>
        <w:tabs>
          <w:tab w:val="left" w:pos="5245"/>
        </w:tabs>
        <w:autoSpaceDE w:val="0"/>
        <w:autoSpaceDN w:val="0"/>
        <w:adjustRightInd w:val="0"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своей работе отделение использует участковый принцип  работы.</w:t>
      </w:r>
    </w:p>
    <w:p w:rsidR="00863F26" w:rsidRDefault="00863F26" w:rsidP="00B27862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3894">
        <w:rPr>
          <w:sz w:val="28"/>
          <w:szCs w:val="28"/>
        </w:rPr>
        <w:t>6</w:t>
      </w:r>
      <w:r>
        <w:rPr>
          <w:sz w:val="28"/>
          <w:szCs w:val="28"/>
        </w:rPr>
        <w:t>. Сведения о получателях социальных услуг, посещающих отделение, об оказанных им услугах,  их эффективность и результативность отражаются и соответствующих журналах и отчетах специалистов о</w:t>
      </w:r>
      <w:r w:rsidR="00DE6608">
        <w:rPr>
          <w:sz w:val="28"/>
          <w:szCs w:val="28"/>
        </w:rPr>
        <w:t>тделения,  согласно номенклатуре</w:t>
      </w:r>
      <w:r>
        <w:rPr>
          <w:sz w:val="28"/>
          <w:szCs w:val="28"/>
        </w:rPr>
        <w:t xml:space="preserve"> дел данного отделения.</w:t>
      </w:r>
    </w:p>
    <w:p w:rsidR="0000410B" w:rsidRDefault="0000410B" w:rsidP="00B27862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jc w:val="both"/>
        <w:rPr>
          <w:sz w:val="28"/>
          <w:szCs w:val="28"/>
        </w:rPr>
      </w:pPr>
    </w:p>
    <w:p w:rsidR="009F00FD" w:rsidRDefault="009F00FD" w:rsidP="00B27862">
      <w:pPr>
        <w:spacing w:line="276" w:lineRule="auto"/>
        <w:ind w:left="2269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5.</w:t>
      </w:r>
      <w:r w:rsidR="00DE6608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Категории обслуживаемых лиц</w:t>
      </w:r>
    </w:p>
    <w:p w:rsidR="009F00FD" w:rsidRDefault="009F00FD" w:rsidP="00B27862">
      <w:pPr>
        <w:spacing w:line="276" w:lineRule="auto"/>
        <w:ind w:left="720" w:hanging="153"/>
        <w:rPr>
          <w:rFonts w:ascii="Times New Roman" w:hAnsi="Times New Roman"/>
          <w:b/>
          <w:bCs/>
          <w:iCs/>
          <w:sz w:val="28"/>
        </w:rPr>
      </w:pPr>
    </w:p>
    <w:p w:rsidR="00BD2C61" w:rsidRDefault="009F00FD" w:rsidP="00B2786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услуг являются граждане, признанные нуждающимися  в предоставлении социальных услуг</w:t>
      </w:r>
      <w:r w:rsidR="00BD2C6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D2C61" w:rsidRPr="00BD2C6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BD2C61">
        <w:rPr>
          <w:rFonts w:ascii="Times New Roman" w:hAnsi="Times New Roman" w:cs="Times New Roman"/>
          <w:sz w:val="28"/>
          <w:szCs w:val="28"/>
        </w:rPr>
        <w:t xml:space="preserve"> </w:t>
      </w:r>
      <w:r w:rsidR="00BD2C61" w:rsidRPr="00BD2C61">
        <w:rPr>
          <w:rFonts w:ascii="Times New Roman" w:hAnsi="Times New Roman" w:cs="Times New Roman"/>
          <w:sz w:val="28"/>
          <w:szCs w:val="28"/>
        </w:rPr>
        <w:t xml:space="preserve"> </w:t>
      </w:r>
      <w:r w:rsidR="00BD2C61" w:rsidRPr="00BD2C61">
        <w:rPr>
          <w:rFonts w:ascii="Times New Roman" w:eastAsia="Times New Roman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Федерации»</w:t>
      </w:r>
      <w:r w:rsidR="00BD2C61" w:rsidRPr="00BD2C61">
        <w:rPr>
          <w:rFonts w:ascii="Times New Roman" w:hAnsi="Times New Roman" w:cs="Times New Roman"/>
          <w:sz w:val="28"/>
          <w:szCs w:val="28"/>
        </w:rPr>
        <w:t xml:space="preserve">  от 28.123.2013 года и другими нормативными </w:t>
      </w:r>
      <w:r w:rsidR="00BD2C61">
        <w:rPr>
          <w:rFonts w:ascii="Times New Roman" w:hAnsi="Times New Roman" w:cs="Times New Roman"/>
          <w:sz w:val="28"/>
          <w:szCs w:val="28"/>
        </w:rPr>
        <w:t>актами:</w:t>
      </w:r>
    </w:p>
    <w:p w:rsidR="00BD2C61" w:rsidRDefault="00BD2C61" w:rsidP="00B27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граждане, нуждающиеся  в социальном обслуживании в случае проживания несовершеннолетнего в семье, находящейся в трудной жизненной ситуации;</w:t>
      </w:r>
    </w:p>
    <w:p w:rsidR="00863F26" w:rsidRDefault="00BD2C61" w:rsidP="00B27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нуждающиеся  в социальном обслуживании в случае наличия ребенка или детей (в том числе, находящихся под опекой, попечительством), испытывающих трудности в социальной адаптации.</w:t>
      </w:r>
    </w:p>
    <w:p w:rsidR="00126F6A" w:rsidRDefault="00126F6A" w:rsidP="00B27862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jc w:val="both"/>
        <w:rPr>
          <w:sz w:val="28"/>
          <w:szCs w:val="28"/>
        </w:rPr>
      </w:pPr>
    </w:p>
    <w:p w:rsidR="00306449" w:rsidRDefault="0000410B" w:rsidP="00B278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06449">
        <w:rPr>
          <w:rFonts w:ascii="Times New Roman" w:hAnsi="Times New Roman"/>
          <w:b/>
          <w:sz w:val="28"/>
          <w:szCs w:val="28"/>
        </w:rPr>
        <w:t>. Виды оказываемых услуг</w:t>
      </w:r>
    </w:p>
    <w:p w:rsidR="0000410B" w:rsidRDefault="0000410B" w:rsidP="00B278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49" w:rsidRDefault="00306449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«Отделении» предоставляются следующие виды социальных услуг:</w:t>
      </w:r>
    </w:p>
    <w:p w:rsidR="00306449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49" w:rsidRPr="00306449">
        <w:rPr>
          <w:rFonts w:ascii="Times New Roman" w:hAnsi="Times New Roman"/>
          <w:sz w:val="28"/>
          <w:szCs w:val="28"/>
        </w:rPr>
        <w:t>.1</w:t>
      </w:r>
      <w:r w:rsidR="00306449">
        <w:rPr>
          <w:rFonts w:ascii="Times New Roman" w:hAnsi="Times New Roman"/>
          <w:sz w:val="28"/>
          <w:szCs w:val="28"/>
        </w:rPr>
        <w:t>. Социально-бытовые услуги:</w:t>
      </w:r>
    </w:p>
    <w:p w:rsidR="00306449" w:rsidRDefault="00306449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питания согласно нормативам, утвержденным Правительством Ярославской области;</w:t>
      </w:r>
    </w:p>
    <w:p w:rsidR="00D011DA" w:rsidRDefault="00306449" w:rsidP="00D011DA">
      <w:pPr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>- организация досуга и отдыха (культурно-массовых мероприятий), организация мероприят</w:t>
      </w:r>
      <w:r w:rsidR="00D011DA">
        <w:rPr>
          <w:rFonts w:ascii="Times New Roman" w:hAnsi="Times New Roman"/>
          <w:sz w:val="28"/>
          <w:szCs w:val="28"/>
        </w:rPr>
        <w:t>ий в группе дневного пребывания;</w:t>
      </w:r>
    </w:p>
    <w:p w:rsidR="00D011DA" w:rsidRDefault="00D011DA" w:rsidP="00D011DA">
      <w:pPr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lastRenderedPageBreak/>
        <w:t>- предоставление площади жилых помещений для</w:t>
      </w:r>
      <w:r w:rsidRPr="0000410B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организации реабилитационных мероприятий, трудотерапии и культурно - досуговой деятельности  и иных помещений, используемых для предоставления социальных услуг;</w:t>
      </w:r>
    </w:p>
    <w:p w:rsidR="00306449" w:rsidRPr="00D011DA" w:rsidRDefault="00D011DA" w:rsidP="00B278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</w:rPr>
        <w:t xml:space="preserve">- уборка жилых помещений для организации реабилитационных мероприятий, трудотерапии и культурно - </w:t>
      </w:r>
      <w:proofErr w:type="spellStart"/>
      <w:r>
        <w:rPr>
          <w:rFonts w:ascii="Times New Roman" w:hAnsi="Times New Roman"/>
          <w:bCs/>
          <w:iCs/>
          <w:sz w:val="28"/>
        </w:rPr>
        <w:t>досуговой</w:t>
      </w:r>
      <w:proofErr w:type="spellEnd"/>
      <w:r>
        <w:rPr>
          <w:rFonts w:ascii="Times New Roman" w:hAnsi="Times New Roman"/>
          <w:bCs/>
          <w:iCs/>
          <w:sz w:val="28"/>
        </w:rPr>
        <w:t xml:space="preserve"> деятельности  и иных помещений, используемых  для предоставления социальных услуг;</w:t>
      </w:r>
    </w:p>
    <w:p w:rsidR="00306449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49">
        <w:rPr>
          <w:rFonts w:ascii="Times New Roman" w:hAnsi="Times New Roman"/>
          <w:sz w:val="28"/>
          <w:szCs w:val="28"/>
        </w:rPr>
        <w:t>.2. Социально-психологические услуги:</w:t>
      </w:r>
    </w:p>
    <w:p w:rsidR="00306449" w:rsidRDefault="00306449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социально-психологическое консультирование</w:t>
      </w:r>
      <w:r w:rsidR="00D011DA">
        <w:rPr>
          <w:rFonts w:ascii="Times New Roman" w:hAnsi="Times New Roman"/>
          <w:sz w:val="28"/>
          <w:szCs w:val="28"/>
        </w:rPr>
        <w:t>, в том числе по вопросам внутрисемейных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306449" w:rsidRDefault="00306449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социально-психологический патронаж;</w:t>
      </w:r>
    </w:p>
    <w:p w:rsidR="00306449" w:rsidRDefault="00306449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помощь и поддержка.</w:t>
      </w:r>
      <w:r w:rsidRPr="00306449">
        <w:rPr>
          <w:rFonts w:ascii="Times New Roman" w:hAnsi="Times New Roman"/>
          <w:sz w:val="28"/>
          <w:szCs w:val="28"/>
        </w:rPr>
        <w:t xml:space="preserve"> </w:t>
      </w:r>
    </w:p>
    <w:p w:rsidR="00306449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49">
        <w:rPr>
          <w:rFonts w:ascii="Times New Roman" w:hAnsi="Times New Roman"/>
          <w:sz w:val="28"/>
          <w:szCs w:val="28"/>
        </w:rPr>
        <w:t>.3. Социально-педагогические услуги:</w:t>
      </w:r>
    </w:p>
    <w:p w:rsidR="00306449" w:rsidRDefault="00306449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306449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48BB">
        <w:rPr>
          <w:rFonts w:ascii="Times New Roman" w:hAnsi="Times New Roman"/>
          <w:sz w:val="28"/>
          <w:szCs w:val="28"/>
        </w:rPr>
        <w:t>.4.Социально-трудовые услуги:</w:t>
      </w:r>
    </w:p>
    <w:p w:rsidR="003248BB" w:rsidRDefault="003248BB" w:rsidP="00B278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трудоустройстве;</w:t>
      </w:r>
    </w:p>
    <w:p w:rsidR="003248BB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48BB">
        <w:rPr>
          <w:rFonts w:ascii="Times New Roman" w:hAnsi="Times New Roman"/>
          <w:sz w:val="28"/>
          <w:szCs w:val="28"/>
        </w:rPr>
        <w:t>.5 Социально-правовые услуги:</w:t>
      </w:r>
    </w:p>
    <w:p w:rsidR="0027578E" w:rsidRDefault="003248BB" w:rsidP="00D011D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оформле</w:t>
      </w:r>
      <w:r w:rsidR="00D011DA">
        <w:rPr>
          <w:rFonts w:ascii="Times New Roman" w:hAnsi="Times New Roman"/>
          <w:sz w:val="28"/>
          <w:szCs w:val="28"/>
        </w:rPr>
        <w:t>нии и восстановлении документов.</w:t>
      </w:r>
    </w:p>
    <w:p w:rsidR="003248BB" w:rsidRDefault="0000410B" w:rsidP="00B27862">
      <w:pPr>
        <w:tabs>
          <w:tab w:val="left" w:pos="564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48BB">
        <w:rPr>
          <w:rFonts w:ascii="Times New Roman" w:hAnsi="Times New Roman"/>
          <w:sz w:val="28"/>
          <w:szCs w:val="28"/>
        </w:rPr>
        <w:t>.</w:t>
      </w:r>
      <w:r w:rsidR="00D011DA">
        <w:rPr>
          <w:rFonts w:ascii="Times New Roman" w:hAnsi="Times New Roman"/>
          <w:sz w:val="28"/>
          <w:szCs w:val="28"/>
        </w:rPr>
        <w:t>6</w:t>
      </w:r>
      <w:r w:rsidR="003248BB">
        <w:rPr>
          <w:rFonts w:ascii="Times New Roman" w:hAnsi="Times New Roman"/>
          <w:sz w:val="28"/>
          <w:szCs w:val="28"/>
        </w:rPr>
        <w:t>. Услуги в целях повышения коммуникативного получателей социальных услуг, имеющих ограничения жизнедеятельности.</w:t>
      </w:r>
    </w:p>
    <w:p w:rsidR="0000410B" w:rsidRPr="00306449" w:rsidRDefault="00D011DA" w:rsidP="00B27862">
      <w:pPr>
        <w:tabs>
          <w:tab w:val="left" w:pos="56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0410B" w:rsidRDefault="0000410B" w:rsidP="00B27862">
      <w:pPr>
        <w:spacing w:line="276" w:lineRule="auto"/>
        <w:ind w:left="2269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7.Права и ответственность отделения</w:t>
      </w:r>
    </w:p>
    <w:p w:rsidR="0000410B" w:rsidRDefault="0000410B" w:rsidP="00B27862">
      <w:pPr>
        <w:spacing w:line="276" w:lineRule="auto"/>
        <w:ind w:left="720"/>
        <w:rPr>
          <w:rFonts w:ascii="Times New Roman" w:hAnsi="Times New Roman"/>
          <w:b/>
          <w:bCs/>
          <w:iCs/>
          <w:sz w:val="28"/>
        </w:rPr>
      </w:pPr>
    </w:p>
    <w:p w:rsidR="0000410B" w:rsidRDefault="0000410B" w:rsidP="00B27862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7.1. Для решения поставленных </w:t>
      </w:r>
      <w:r w:rsidRPr="00DE6608">
        <w:rPr>
          <w:rFonts w:ascii="Times New Roman" w:hAnsi="Times New Roman" w:cs="Times New Roman"/>
          <w:bCs/>
          <w:iCs/>
          <w:sz w:val="28"/>
          <w:szCs w:val="28"/>
        </w:rPr>
        <w:t>задач отделение имеет право:</w:t>
      </w:r>
    </w:p>
    <w:p w:rsidR="0000410B" w:rsidRDefault="0000410B" w:rsidP="00B2786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7.1.1. Предоставлять услуги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0B" w:rsidRDefault="0000410B" w:rsidP="00B27862">
      <w:pPr>
        <w:pStyle w:val="a3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Взаимодействовать с другими структурными подразделениями учреждения в целях предоставления комплекса социальных услуг получателям социальных услуг.</w:t>
      </w:r>
    </w:p>
    <w:p w:rsidR="0000410B" w:rsidRDefault="0000410B" w:rsidP="00B27862">
      <w:pPr>
        <w:pStyle w:val="a3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Принимать участие в конференциях, семинарах, совещаниях по вопросам современных технологий социального обслуживания.</w:t>
      </w:r>
    </w:p>
    <w:p w:rsidR="0000410B" w:rsidRPr="00B27862" w:rsidRDefault="0000410B" w:rsidP="00B27862">
      <w:pPr>
        <w:pStyle w:val="a3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862">
        <w:rPr>
          <w:rFonts w:ascii="Times New Roman" w:hAnsi="Times New Roman" w:cs="Times New Roman"/>
          <w:sz w:val="28"/>
          <w:szCs w:val="28"/>
        </w:rPr>
        <w:t xml:space="preserve">7.2. Отделение несёт ответственность </w:t>
      </w:r>
      <w:proofErr w:type="gramStart"/>
      <w:r w:rsidRPr="00B278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7862">
        <w:rPr>
          <w:rFonts w:ascii="Times New Roman" w:hAnsi="Times New Roman" w:cs="Times New Roman"/>
          <w:sz w:val="28"/>
          <w:szCs w:val="28"/>
        </w:rPr>
        <w:t>:</w:t>
      </w:r>
    </w:p>
    <w:p w:rsidR="0000410B" w:rsidRDefault="0000410B" w:rsidP="00B27862">
      <w:pPr>
        <w:pStyle w:val="a3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установленного порядка и  качественного выполнения возложенных на него задач; </w:t>
      </w:r>
    </w:p>
    <w:p w:rsidR="0000410B" w:rsidRDefault="0000410B" w:rsidP="00B27862">
      <w:pPr>
        <w:pStyle w:val="2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информации, отчётов по направлению деятельности отделения;</w:t>
      </w:r>
    </w:p>
    <w:p w:rsidR="0000410B" w:rsidRDefault="0000410B" w:rsidP="00B27862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00410B" w:rsidRPr="00126F6A" w:rsidRDefault="0000410B" w:rsidP="00B27862">
      <w:pPr>
        <w:pStyle w:val="3"/>
        <w:shd w:val="clear" w:color="auto" w:fill="auto"/>
        <w:tabs>
          <w:tab w:val="left" w:pos="1428"/>
        </w:tabs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</w:rPr>
        <w:lastRenderedPageBreak/>
        <w:t>-</w:t>
      </w:r>
      <w:r>
        <w:rPr>
          <w:sz w:val="28"/>
          <w:szCs w:val="28"/>
        </w:rPr>
        <w:t xml:space="preserve"> заведующий и другие работники отделения несут персональную  ответственность за конфиденциальность личной информации, хранению и оперированию персональных данных получателей социальных услуг, обратившихся за получением социальных услуг в отделение;</w:t>
      </w:r>
    </w:p>
    <w:p w:rsidR="0000410B" w:rsidRDefault="0000410B" w:rsidP="00B27862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своевременное и квалифицированное выполнение приказов, поручений директора  учреждения социального обслуживания, заместителей директора учреждения социального обслуживания, курирующего работу отделения, выполнение действующих нормативно-правовых актов по направлениям деятельности отделения.</w:t>
      </w:r>
    </w:p>
    <w:p w:rsidR="0000410B" w:rsidRDefault="0000410B" w:rsidP="00B27862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 Российской Федерации.</w:t>
      </w:r>
    </w:p>
    <w:p w:rsidR="00833636" w:rsidRDefault="00833636" w:rsidP="00B278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636" w:rsidRDefault="00BD2C61" w:rsidP="00B278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33636">
        <w:rPr>
          <w:rFonts w:ascii="Times New Roman" w:hAnsi="Times New Roman"/>
          <w:b/>
          <w:sz w:val="28"/>
          <w:szCs w:val="28"/>
        </w:rPr>
        <w:t>. Результаты деятельности отделения</w:t>
      </w:r>
    </w:p>
    <w:p w:rsidR="00BD2C61" w:rsidRDefault="00BD2C61" w:rsidP="00B2786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1DA" w:rsidRPr="003824F8" w:rsidRDefault="00D011DA" w:rsidP="00D011DA">
      <w:pPr>
        <w:jc w:val="both"/>
        <w:rPr>
          <w:rFonts w:ascii="Times New Roman" w:hAnsi="Times New Roman"/>
          <w:sz w:val="28"/>
        </w:rPr>
      </w:pPr>
      <w:r w:rsidRPr="00D011DA">
        <w:rPr>
          <w:rFonts w:ascii="Times New Roman" w:hAnsi="Times New Roman" w:cs="Times New Roman"/>
          <w:sz w:val="28"/>
        </w:rPr>
        <w:t xml:space="preserve">8.1 </w:t>
      </w:r>
      <w:r w:rsidRPr="003824F8">
        <w:rPr>
          <w:rFonts w:ascii="Times New Roman" w:hAnsi="Times New Roman"/>
          <w:sz w:val="28"/>
        </w:rPr>
        <w:t>Непосредственным результатом деятельности Отделения является:</w:t>
      </w:r>
    </w:p>
    <w:p w:rsidR="00D011DA" w:rsidRPr="003824F8" w:rsidRDefault="00D011DA" w:rsidP="00D011DA">
      <w:pPr>
        <w:jc w:val="both"/>
        <w:rPr>
          <w:rFonts w:ascii="Times New Roman" w:hAnsi="Times New Roman"/>
          <w:sz w:val="28"/>
        </w:rPr>
      </w:pPr>
      <w:r w:rsidRPr="003824F8">
        <w:rPr>
          <w:rFonts w:ascii="Times New Roman" w:hAnsi="Times New Roman"/>
          <w:sz w:val="28"/>
        </w:rPr>
        <w:t xml:space="preserve">- полнота, своевременность, эффективность и качество предоставления </w:t>
      </w:r>
      <w:proofErr w:type="gramStart"/>
      <w:r w:rsidRPr="003824F8">
        <w:rPr>
          <w:rFonts w:ascii="Times New Roman" w:hAnsi="Times New Roman"/>
          <w:sz w:val="28"/>
        </w:rPr>
        <w:t>гарантированной</w:t>
      </w:r>
      <w:proofErr w:type="gramEnd"/>
      <w:r w:rsidRPr="003824F8">
        <w:rPr>
          <w:rFonts w:ascii="Times New Roman" w:hAnsi="Times New Roman"/>
          <w:sz w:val="28"/>
        </w:rPr>
        <w:t xml:space="preserve"> государством социальных услуг, оказываемой муниципальным учреждением «Комплексный центр социального обслуживания населения Красноперекопского района г. Ярославля»;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</w:tabs>
        <w:ind w:right="43"/>
        <w:jc w:val="both"/>
        <w:rPr>
          <w:rFonts w:ascii="Times New Roman" w:hAnsi="Times New Roman" w:cs="Times New Roman"/>
          <w:spacing w:val="-8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8.2. Качественными показателями работы Отделения являются: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-отсутствие обоснованных жалоб на работу специалистов Отделения;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-удовлетворенность получателей социальных услуг качеством и уровнем обслуживания.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 xml:space="preserve">- доступность  получения социальных услуг; 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-  укомплектованность отделения специалистами оказываемые социальные услуги;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</w:tabs>
        <w:ind w:right="43"/>
        <w:jc w:val="both"/>
        <w:rPr>
          <w:rFonts w:ascii="Times New Roman" w:hAnsi="Times New Roman" w:cs="Times New Roman"/>
          <w:sz w:val="28"/>
        </w:rPr>
      </w:pPr>
      <w:r w:rsidRPr="00D011DA">
        <w:rPr>
          <w:rFonts w:ascii="Times New Roman" w:hAnsi="Times New Roman" w:cs="Times New Roman"/>
          <w:spacing w:val="-9"/>
          <w:sz w:val="28"/>
        </w:rPr>
        <w:t xml:space="preserve"> 8. 3.</w:t>
      </w:r>
      <w:r w:rsidRPr="00D011DA">
        <w:rPr>
          <w:rFonts w:ascii="Times New Roman" w:hAnsi="Times New Roman" w:cs="Times New Roman"/>
          <w:sz w:val="28"/>
        </w:rPr>
        <w:tab/>
      </w:r>
      <w:r w:rsidRPr="00D011DA">
        <w:rPr>
          <w:rFonts w:ascii="Times New Roman" w:eastAsia="Times New Roman" w:hAnsi="Times New Roman" w:cs="Times New Roman"/>
          <w:sz w:val="28"/>
        </w:rPr>
        <w:t>Количественными показателями работы Отделения являются:</w:t>
      </w:r>
    </w:p>
    <w:p w:rsidR="00D011DA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-количество обслуженных получателей социальных услуг за отчетный период;</w:t>
      </w:r>
    </w:p>
    <w:p w:rsidR="0000410B" w:rsidRPr="00D011DA" w:rsidRDefault="00D011DA" w:rsidP="00D011DA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ind w:right="43"/>
        <w:jc w:val="both"/>
        <w:rPr>
          <w:rFonts w:ascii="Times New Roman" w:eastAsia="Times New Roman" w:hAnsi="Times New Roman" w:cs="Times New Roman"/>
          <w:sz w:val="28"/>
        </w:rPr>
      </w:pPr>
      <w:r w:rsidRPr="00D011DA">
        <w:rPr>
          <w:rFonts w:ascii="Times New Roman" w:eastAsia="Times New Roman" w:hAnsi="Times New Roman" w:cs="Times New Roman"/>
          <w:sz w:val="28"/>
        </w:rPr>
        <w:t>-количество предоставленных услуг за отчетный период.</w:t>
      </w:r>
      <w:r w:rsidRPr="00D011DA">
        <w:rPr>
          <w:sz w:val="28"/>
        </w:rPr>
        <w:t xml:space="preserve">      </w:t>
      </w:r>
    </w:p>
    <w:p w:rsidR="0000410B" w:rsidRPr="00D011DA" w:rsidRDefault="0000410B" w:rsidP="00D011DA">
      <w:pPr>
        <w:pStyle w:val="msonormalbullet2gif"/>
        <w:ind w:left="4248"/>
        <w:contextualSpacing/>
        <w:jc w:val="both"/>
        <w:rPr>
          <w:sz w:val="28"/>
        </w:rPr>
      </w:pPr>
    </w:p>
    <w:p w:rsidR="0000410B" w:rsidRDefault="0000410B" w:rsidP="00833636">
      <w:pPr>
        <w:pStyle w:val="msonormalbullet2gif"/>
        <w:ind w:left="4248"/>
        <w:contextualSpacing/>
      </w:pPr>
    </w:p>
    <w:p w:rsidR="0000410B" w:rsidRDefault="0000410B" w:rsidP="00833636">
      <w:pPr>
        <w:pStyle w:val="msonormalbullet2gif"/>
        <w:ind w:left="4248"/>
        <w:contextualSpacing/>
      </w:pPr>
    </w:p>
    <w:p w:rsidR="00DE6608" w:rsidRDefault="00DE6608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D011DA" w:rsidRDefault="00D011DA" w:rsidP="00833636">
      <w:pPr>
        <w:pStyle w:val="msonormalbullet2gif"/>
        <w:ind w:left="4248"/>
        <w:contextualSpacing/>
      </w:pPr>
    </w:p>
    <w:p w:rsidR="0000410B" w:rsidRDefault="0000410B" w:rsidP="00B27862">
      <w:pPr>
        <w:pStyle w:val="msonormalbullet2gif"/>
        <w:contextualSpacing/>
      </w:pPr>
    </w:p>
    <w:p w:rsidR="00833636" w:rsidRDefault="00833636" w:rsidP="00833636">
      <w:pPr>
        <w:pStyle w:val="msonormalbullet2gif"/>
        <w:ind w:left="4248"/>
        <w:contextualSpacing/>
        <w:rPr>
          <w:rFonts w:cs="Courier New"/>
        </w:rPr>
      </w:pPr>
      <w:r>
        <w:lastRenderedPageBreak/>
        <w:t xml:space="preserve">       </w:t>
      </w:r>
      <w:r>
        <w:rPr>
          <w:rFonts w:cs="Courier New"/>
        </w:rPr>
        <w:t>Приложение к настоящему Положению</w:t>
      </w:r>
    </w:p>
    <w:p w:rsidR="00833636" w:rsidRDefault="00833636" w:rsidP="00002216">
      <w:pPr>
        <w:pStyle w:val="msonormalbullet2gif"/>
        <w:rPr>
          <w:rFonts w:cs="Courier New"/>
          <w:b/>
          <w:sz w:val="28"/>
          <w:szCs w:val="28"/>
        </w:rPr>
      </w:pPr>
    </w:p>
    <w:p w:rsidR="00833636" w:rsidRPr="00002216" w:rsidRDefault="00833636" w:rsidP="00002216">
      <w:pPr>
        <w:pStyle w:val="msonormalbullet2gif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Нормативы численности со</w:t>
      </w:r>
      <w:r w:rsidR="00002216">
        <w:rPr>
          <w:rFonts w:cs="Courier New"/>
          <w:b/>
          <w:sz w:val="28"/>
          <w:szCs w:val="28"/>
        </w:rPr>
        <w:t>трудников учреждения отделения</w:t>
      </w:r>
      <w:r w:rsidR="00002216">
        <w:rPr>
          <w:rFonts w:cs="Courier New"/>
          <w:b/>
          <w:sz w:val="28"/>
          <w:szCs w:val="28"/>
        </w:rPr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919"/>
        <w:gridCol w:w="4451"/>
      </w:tblGrid>
      <w:tr w:rsidR="00833636" w:rsidTr="00DE6608">
        <w:trPr>
          <w:trHeight w:hRule="exact"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3636" w:rsidRDefault="00833636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3636" w:rsidRDefault="00833636" w:rsidP="00DE6608">
            <w:pPr>
              <w:pStyle w:val="3"/>
              <w:shd w:val="clear" w:color="auto" w:fill="auto"/>
              <w:spacing w:line="25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3636" w:rsidRDefault="00833636" w:rsidP="00DE6608">
            <w:pPr>
              <w:pStyle w:val="3"/>
              <w:shd w:val="clear" w:color="auto" w:fill="auto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Норматив численности</w:t>
            </w:r>
          </w:p>
        </w:tc>
      </w:tr>
      <w:tr w:rsidR="00126F6A" w:rsidTr="00DE6608"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F6A" w:rsidTr="00DE6608">
        <w:trPr>
          <w:trHeight w:hRule="exact"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*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F6A" w:rsidTr="00DE6608">
        <w:trPr>
          <w:trHeight w:hRule="exact"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F6A" w:rsidTr="00DE6608">
        <w:trPr>
          <w:trHeight w:hRule="exact"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F6A" w:rsidTr="00DE6608">
        <w:trPr>
          <w:trHeight w:hRule="exact"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1A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6F6A" w:rsidRPr="00126F6A" w:rsidRDefault="00126F6A" w:rsidP="00DE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отделению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F6A" w:rsidRDefault="00126F6A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E6608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Pr="00126F6A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F6A" w:rsidRDefault="00126F6A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608" w:rsidRPr="00126F6A" w:rsidRDefault="00DE6608" w:rsidP="001A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636" w:rsidRDefault="00833636" w:rsidP="00833636">
      <w:pPr>
        <w:rPr>
          <w:rFonts w:ascii="Times New Roman" w:hAnsi="Times New Roman" w:cs="Times New Roman"/>
          <w:sz w:val="26"/>
          <w:szCs w:val="26"/>
        </w:rPr>
      </w:pPr>
    </w:p>
    <w:p w:rsidR="00833636" w:rsidRPr="00126F6A" w:rsidRDefault="00833636" w:rsidP="00833636">
      <w:pPr>
        <w:rPr>
          <w:rFonts w:ascii="Times New Roman" w:hAnsi="Times New Roman" w:cs="Times New Roman"/>
          <w:sz w:val="28"/>
          <w:szCs w:val="28"/>
        </w:rPr>
      </w:pPr>
    </w:p>
    <w:p w:rsidR="00126F6A" w:rsidRPr="00126F6A" w:rsidRDefault="00833636" w:rsidP="00126F6A">
      <w:pPr>
        <w:jc w:val="both"/>
        <w:rPr>
          <w:rFonts w:ascii="Times New Roman" w:hAnsi="Times New Roman" w:cs="Times New Roman"/>
          <w:sz w:val="28"/>
          <w:szCs w:val="28"/>
        </w:rPr>
      </w:pPr>
      <w:r w:rsidRPr="00126F6A">
        <w:rPr>
          <w:rFonts w:ascii="Times New Roman" w:hAnsi="Times New Roman" w:cs="Times New Roman"/>
          <w:sz w:val="28"/>
          <w:szCs w:val="28"/>
        </w:rPr>
        <w:t>*</w:t>
      </w:r>
      <w:r w:rsidR="00126F6A" w:rsidRPr="00126F6A">
        <w:rPr>
          <w:rFonts w:ascii="Times New Roman" w:hAnsi="Times New Roman" w:cs="Times New Roman"/>
          <w:sz w:val="28"/>
          <w:szCs w:val="28"/>
        </w:rPr>
        <w:t>* Должности вводятся из расчета 1 ставка на 15 тысяч населения.</w:t>
      </w:r>
    </w:p>
    <w:p w:rsidR="00833636" w:rsidRDefault="00833636" w:rsidP="00833636">
      <w:pPr>
        <w:rPr>
          <w:rFonts w:ascii="Times New Roman" w:hAnsi="Times New Roman" w:cs="Times New Roman"/>
          <w:b/>
          <w:sz w:val="28"/>
          <w:szCs w:val="28"/>
        </w:rPr>
      </w:pPr>
    </w:p>
    <w:p w:rsidR="00833636" w:rsidRDefault="00833636" w:rsidP="00833636">
      <w:pPr>
        <w:rPr>
          <w:rFonts w:ascii="Times New Roman" w:hAnsi="Times New Roman" w:cs="Times New Roman"/>
        </w:rPr>
      </w:pPr>
    </w:p>
    <w:p w:rsidR="00090D7F" w:rsidRDefault="00090D7F"/>
    <w:p w:rsidR="00D011DA" w:rsidRDefault="00D011DA" w:rsidP="00D011DA">
      <w:pPr>
        <w:jc w:val="center"/>
      </w:pPr>
      <w:r>
        <w:t>__________________________________________________</w:t>
      </w:r>
    </w:p>
    <w:sectPr w:rsidR="00D011DA" w:rsidSect="00090D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AB" w:rsidRDefault="008D7EAB" w:rsidP="00002216">
      <w:r>
        <w:separator/>
      </w:r>
    </w:p>
  </w:endnote>
  <w:endnote w:type="continuationSeparator" w:id="0">
    <w:p w:rsidR="008D7EAB" w:rsidRDefault="008D7EAB" w:rsidP="0000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705"/>
    </w:sdtPr>
    <w:sdtContent>
      <w:p w:rsidR="00FA1373" w:rsidRDefault="00E566B9">
        <w:pPr>
          <w:pStyle w:val="a9"/>
          <w:jc w:val="right"/>
        </w:pPr>
        <w:fldSimple w:instr=" PAGE   \* MERGEFORMAT ">
          <w:r w:rsidR="003824F8">
            <w:rPr>
              <w:noProof/>
            </w:rPr>
            <w:t>9</w:t>
          </w:r>
        </w:fldSimple>
      </w:p>
    </w:sdtContent>
  </w:sdt>
  <w:p w:rsidR="00FA1373" w:rsidRDefault="00FA13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AB" w:rsidRDefault="008D7EAB" w:rsidP="00002216">
      <w:r>
        <w:separator/>
      </w:r>
    </w:p>
  </w:footnote>
  <w:footnote w:type="continuationSeparator" w:id="0">
    <w:p w:rsidR="008D7EAB" w:rsidRDefault="008D7EAB" w:rsidP="0000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806"/>
    <w:multiLevelType w:val="multilevel"/>
    <w:tmpl w:val="86FA8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33B7289"/>
    <w:multiLevelType w:val="hybridMultilevel"/>
    <w:tmpl w:val="797E60A2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36"/>
    <w:rsid w:val="00002216"/>
    <w:rsid w:val="0000410B"/>
    <w:rsid w:val="0005016E"/>
    <w:rsid w:val="00090D7F"/>
    <w:rsid w:val="000A4518"/>
    <w:rsid w:val="0012278A"/>
    <w:rsid w:val="00126F6A"/>
    <w:rsid w:val="00131858"/>
    <w:rsid w:val="00145E36"/>
    <w:rsid w:val="00155726"/>
    <w:rsid w:val="0018719A"/>
    <w:rsid w:val="0018753C"/>
    <w:rsid w:val="0019718B"/>
    <w:rsid w:val="001A27C4"/>
    <w:rsid w:val="001E4CD0"/>
    <w:rsid w:val="002050B6"/>
    <w:rsid w:val="0024139B"/>
    <w:rsid w:val="002518C3"/>
    <w:rsid w:val="002571F8"/>
    <w:rsid w:val="0027578E"/>
    <w:rsid w:val="002C533D"/>
    <w:rsid w:val="002E527D"/>
    <w:rsid w:val="00306449"/>
    <w:rsid w:val="003248BB"/>
    <w:rsid w:val="00326081"/>
    <w:rsid w:val="00372FC0"/>
    <w:rsid w:val="003824F8"/>
    <w:rsid w:val="004045DE"/>
    <w:rsid w:val="00412BE2"/>
    <w:rsid w:val="00521993"/>
    <w:rsid w:val="005B25D3"/>
    <w:rsid w:val="006B56E8"/>
    <w:rsid w:val="006D256B"/>
    <w:rsid w:val="00772B0C"/>
    <w:rsid w:val="00777235"/>
    <w:rsid w:val="008156F4"/>
    <w:rsid w:val="00833636"/>
    <w:rsid w:val="00863F26"/>
    <w:rsid w:val="008C084E"/>
    <w:rsid w:val="008D7EAB"/>
    <w:rsid w:val="008E4FA5"/>
    <w:rsid w:val="00945381"/>
    <w:rsid w:val="009660D8"/>
    <w:rsid w:val="009745FF"/>
    <w:rsid w:val="009C1E6D"/>
    <w:rsid w:val="009F00FD"/>
    <w:rsid w:val="00A23F60"/>
    <w:rsid w:val="00A94FDB"/>
    <w:rsid w:val="00AD0AC3"/>
    <w:rsid w:val="00B154AC"/>
    <w:rsid w:val="00B27862"/>
    <w:rsid w:val="00BD2C61"/>
    <w:rsid w:val="00BF3257"/>
    <w:rsid w:val="00C34B5E"/>
    <w:rsid w:val="00C64B22"/>
    <w:rsid w:val="00C83894"/>
    <w:rsid w:val="00C95351"/>
    <w:rsid w:val="00CF28CD"/>
    <w:rsid w:val="00D011DA"/>
    <w:rsid w:val="00D05009"/>
    <w:rsid w:val="00D06E49"/>
    <w:rsid w:val="00D57C90"/>
    <w:rsid w:val="00D801C1"/>
    <w:rsid w:val="00DB0C2A"/>
    <w:rsid w:val="00DE6608"/>
    <w:rsid w:val="00E223B8"/>
    <w:rsid w:val="00E566B9"/>
    <w:rsid w:val="00E90B58"/>
    <w:rsid w:val="00EC1673"/>
    <w:rsid w:val="00F148B4"/>
    <w:rsid w:val="00FA1373"/>
    <w:rsid w:val="00FA3683"/>
    <w:rsid w:val="00FA63E7"/>
    <w:rsid w:val="00FB3522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53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3636"/>
    <w:pPr>
      <w:widowControl/>
      <w:suppressAutoHyphens/>
      <w:ind w:firstLine="709"/>
      <w:jc w:val="both"/>
    </w:pPr>
    <w:rPr>
      <w:color w:val="auto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636"/>
    <w:rPr>
      <w:rFonts w:ascii="Courier New" w:eastAsia="Courier New" w:hAnsi="Courier New" w:cs="Courier New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3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6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83363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33636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33636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33636"/>
    <w:pPr>
      <w:shd w:val="clear" w:color="auto" w:fill="FFFFFF"/>
      <w:spacing w:line="326" w:lineRule="exact"/>
      <w:jc w:val="both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33636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3636"/>
    <w:pPr>
      <w:shd w:val="clear" w:color="auto" w:fill="FFFFFF"/>
      <w:spacing w:after="60" w:line="24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833636"/>
    <w:pPr>
      <w:shd w:val="clear" w:color="auto" w:fill="FFFFFF"/>
      <w:spacing w:before="6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33636"/>
    <w:pPr>
      <w:shd w:val="clear" w:color="auto" w:fill="FFFFFF"/>
      <w:spacing w:before="60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uiPriority w:val="99"/>
    <w:rsid w:val="00833636"/>
    <w:pPr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noProof/>
      <w:color w:val="auto"/>
      <w:sz w:val="25"/>
      <w:szCs w:val="25"/>
    </w:rPr>
  </w:style>
  <w:style w:type="character" w:customStyle="1" w:styleId="0pt">
    <w:name w:val="Основной текст + Интервал 0 pt"/>
    <w:basedOn w:val="a5"/>
    <w:uiPriority w:val="99"/>
    <w:rsid w:val="00833636"/>
    <w:rPr>
      <w:color w:val="000000"/>
      <w:spacing w:val="10"/>
      <w:w w:val="100"/>
      <w:position w:val="0"/>
      <w:lang w:val="ru-RU"/>
    </w:rPr>
  </w:style>
  <w:style w:type="character" w:customStyle="1" w:styleId="110">
    <w:name w:val="Основной текст + 11"/>
    <w:aliases w:val="5 pt2,Полужирный,Интервал -2 pt"/>
    <w:basedOn w:val="a5"/>
    <w:uiPriority w:val="99"/>
    <w:rsid w:val="00833636"/>
    <w:rPr>
      <w:b/>
      <w:bCs/>
      <w:color w:val="000000"/>
      <w:spacing w:val="-50"/>
      <w:w w:val="100"/>
      <w:position w:val="0"/>
      <w:sz w:val="23"/>
      <w:szCs w:val="23"/>
      <w:lang w:val="en-US"/>
    </w:rPr>
  </w:style>
  <w:style w:type="character" w:customStyle="1" w:styleId="13">
    <w:name w:val="Основной текст + Полужирный1"/>
    <w:basedOn w:val="a5"/>
    <w:uiPriority w:val="99"/>
    <w:rsid w:val="00833636"/>
    <w:rPr>
      <w:b/>
      <w:bCs/>
      <w:color w:val="000000"/>
      <w:spacing w:val="0"/>
      <w:w w:val="100"/>
      <w:position w:val="0"/>
      <w:lang w:val="ru-RU"/>
    </w:rPr>
  </w:style>
  <w:style w:type="paragraph" w:customStyle="1" w:styleId="msonormalbullet2gif">
    <w:name w:val="msonormalbullet2.gif"/>
    <w:basedOn w:val="a"/>
    <w:rsid w:val="008336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187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90B58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00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6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3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EA56-7473-4365-B005-AFE97E6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17</cp:revision>
  <cp:lastPrinted>2018-06-08T06:43:00Z</cp:lastPrinted>
  <dcterms:created xsi:type="dcterms:W3CDTF">2018-05-24T07:39:00Z</dcterms:created>
  <dcterms:modified xsi:type="dcterms:W3CDTF">2018-07-18T13:20:00Z</dcterms:modified>
</cp:coreProperties>
</file>