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E" w:rsidRPr="00C04A4E" w:rsidRDefault="00C04A4E" w:rsidP="00C04A4E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по улучшению качества работы </w:t>
      </w:r>
    </w:p>
    <w:p w:rsidR="00C04A4E" w:rsidRDefault="00C04A4E" w:rsidP="00C04A4E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Муниципальное учреждение «Комплексный центр социального обслуживания населения Красноперекопского района </w:t>
      </w:r>
    </w:p>
    <w:p w:rsidR="006014A9" w:rsidRDefault="00C04A4E" w:rsidP="00C04A4E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г. Ярославля»</w:t>
      </w:r>
    </w:p>
    <w:p w:rsidR="006014A9" w:rsidRDefault="006014A9" w:rsidP="00601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679"/>
        <w:gridCol w:w="2431"/>
        <w:gridCol w:w="1742"/>
        <w:gridCol w:w="2277"/>
        <w:gridCol w:w="2469"/>
        <w:gridCol w:w="2647"/>
      </w:tblGrid>
      <w:tr w:rsidR="00E54F3A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реализации</w:t>
            </w:r>
          </w:p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(результат независимой оценки)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6014A9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результат выполнения мероприятия</w:t>
            </w:r>
          </w:p>
        </w:tc>
      </w:tr>
      <w:tr w:rsidR="00E54F3A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7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Усиление контроля со стороны администрации учреждения о размещении и об обновлении информации на информационных стендах и официальном сайте учреждения</w:t>
            </w:r>
          </w:p>
        </w:tc>
        <w:tc>
          <w:tcPr>
            <w:tcW w:w="8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11" w:rsidRDefault="001A7D11" w:rsidP="005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  <w:p w:rsidR="00174BBC" w:rsidRPr="001A7D11" w:rsidRDefault="00174BBC" w:rsidP="005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11" w:rsidRPr="00174BBC" w:rsidRDefault="00174BBC" w:rsidP="005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11" w:rsidRPr="00174BBC" w:rsidRDefault="00174BBC" w:rsidP="005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 w:rsidRPr="00174BB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74BBC" w:rsidRPr="002B1E3B" w:rsidRDefault="00174BBC" w:rsidP="00586FEB">
            <w:pPr>
              <w:jc w:val="center"/>
              <w:rPr>
                <w:sz w:val="24"/>
                <w:szCs w:val="24"/>
              </w:rPr>
            </w:pP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</w:t>
            </w:r>
            <w:r w:rsidR="00586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плюева А.А.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11" w:rsidRPr="00174BBC" w:rsidRDefault="00174BBC" w:rsidP="0017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Своевременность размещения и актуализация информации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11" w:rsidRPr="00E14F6D" w:rsidRDefault="00E14F6D" w:rsidP="005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BBC" w:rsidRPr="00E14F6D">
              <w:rPr>
                <w:rFonts w:ascii="Times New Roman" w:hAnsi="Times New Roman" w:cs="Times New Roman"/>
                <w:sz w:val="24"/>
                <w:szCs w:val="24"/>
              </w:rPr>
              <w:t>ткрытость и доступность информации об организации социальной сферы</w:t>
            </w:r>
          </w:p>
        </w:tc>
      </w:tr>
      <w:tr w:rsidR="00586FEB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повышения уровня комфортности пребывания получателей социальных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учреждении и развитие материально-технической базы</w:t>
            </w: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1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Н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плюева А.А.</w:t>
            </w:r>
          </w:p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Скворцова А.В.</w:t>
            </w:r>
          </w:p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Получение комфортных и безопасных условий для получателей социальных услуг и посетителей учреждения </w:t>
            </w: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9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4A9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получателей социальных услуг уровнем комфортности, безопасности   до 100%</w:t>
            </w:r>
          </w:p>
        </w:tc>
      </w:tr>
      <w:tr w:rsidR="00586FEB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организации пребывания граждан с ограниченными возможностями здоровья</w:t>
            </w:r>
          </w:p>
        </w:tc>
        <w:tc>
          <w:tcPr>
            <w:tcW w:w="82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1A7D11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Н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плюева А.А.</w:t>
            </w:r>
          </w:p>
          <w:p w:rsidR="00D4741E" w:rsidRPr="006014A9" w:rsidRDefault="00D4741E" w:rsidP="00E14F6D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Скворцова А.В.</w:t>
            </w:r>
          </w:p>
        </w:tc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FEB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времени ожидания для получения услуг </w:t>
            </w:r>
          </w:p>
        </w:tc>
        <w:tc>
          <w:tcPr>
            <w:tcW w:w="82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1A7D11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E14F6D" w:rsidRDefault="00D4741E" w:rsidP="00E14F6D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D4741E" w:rsidRDefault="00D4741E" w:rsidP="00E14F6D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Н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плюева А.А</w:t>
            </w:r>
          </w:p>
          <w:p w:rsidR="00D4741E" w:rsidRPr="00E14F6D" w:rsidRDefault="00D4741E" w:rsidP="00E14F6D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Заведующие отделениями</w:t>
            </w: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41E" w:rsidRPr="006014A9" w:rsidTr="00317BBC">
        <w:tc>
          <w:tcPr>
            <w:tcW w:w="18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D4741E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адресу: ул. Гагарина, 32а</w:t>
            </w: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4741E" w:rsidRPr="00D4741E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поручня на наружной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стнице основного входа в здание</w:t>
            </w: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4741E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речевых информаторов, звуковых маяков;</w:t>
            </w:r>
          </w:p>
          <w:p w:rsidR="00D4741E" w:rsidRPr="006014A9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Установка индукционных систем </w:t>
            </w: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</w:t>
            </w:r>
            <w:proofErr w:type="spellStart"/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слабослышаших</w:t>
            </w:r>
            <w:proofErr w:type="spellEnd"/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22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  <w:p w:rsidR="00D4741E" w:rsidRPr="001A7D11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 г.</w:t>
            </w:r>
          </w:p>
        </w:tc>
        <w:tc>
          <w:tcPr>
            <w:tcW w:w="77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Скворцова А.В.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доступности получения социальных услуг для лиц с ограниченными возможностями здоровья</w:t>
            </w:r>
          </w:p>
        </w:tc>
        <w:tc>
          <w:tcPr>
            <w:tcW w:w="895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586FEB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лиц, считающих условия оказания услуг доступными до 100%</w:t>
            </w:r>
          </w:p>
        </w:tc>
      </w:tr>
      <w:tr w:rsidR="00D4741E" w:rsidRPr="006014A9" w:rsidTr="00317BB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адресу: ул. </w:t>
            </w: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Красноперекопская,16</w:t>
            </w:r>
          </w:p>
          <w:p w:rsidR="00D4741E" w:rsidRDefault="00D4741E" w:rsidP="00D4741E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речевых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информаторов, звуковых маяков.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1A7D11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1E" w:rsidRPr="006014A9" w:rsidRDefault="00D4741E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7BBC" w:rsidRPr="006014A9" w:rsidTr="00317BB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174BBC" w:rsidP="00586FEB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разъяснительной работы с сотрудниками учреждения по исполнению должностных  инструкции, </w:t>
            </w:r>
            <w:r w:rsid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 поведения</w:t>
            </w:r>
            <w:r w:rsid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вежливому отношению сотрудников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 соблюдению Кодекса профессиональной этики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6D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11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  <w:p w:rsidR="001A7D11" w:rsidRPr="00E14F6D" w:rsidRDefault="00E14F6D" w:rsidP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586FEB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2019 г., далее ежеквартально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B" w:rsidRPr="00586FEB" w:rsidRDefault="00586FEB" w:rsidP="00586FEB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1A7D11" w:rsidRPr="006014A9" w:rsidRDefault="00586FEB" w:rsidP="00586FEB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плюева А.А.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586FEB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Высокая профессиональная компетентность сотрудников учреждения с получателями социальных услуг, исключение конфликтных ситуаций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586FEB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лиц, считающих, что услуги оказываются персоналом в доброжелательной и вежливой форме 100%</w:t>
            </w:r>
          </w:p>
        </w:tc>
      </w:tr>
      <w:tr w:rsidR="00317BBC" w:rsidRPr="006014A9" w:rsidTr="00317BBC">
        <w:tc>
          <w:tcPr>
            <w:tcW w:w="183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контроля удовлетворенности условиями оказания услуг путем систематических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заведующими отделений социального обслуживания на дому адресно к получателям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1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  <w:p w:rsidR="00317BBC" w:rsidRPr="001A7D11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F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E54F3A" w:rsidRDefault="00317BBC" w:rsidP="00E54F3A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54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E54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317BBC" w:rsidRDefault="00317BBC" w:rsidP="00E54F3A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Неплюева А.А</w:t>
            </w:r>
          </w:p>
          <w:p w:rsidR="00317BBC" w:rsidRPr="006014A9" w:rsidRDefault="00317BBC" w:rsidP="00317BBC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Заведующие отделениями </w:t>
            </w:r>
          </w:p>
        </w:tc>
        <w:tc>
          <w:tcPr>
            <w:tcW w:w="83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показателей удовлетворенности получателей социальных услуг отношением сотрудников к ним (доброжелательность, вежливость, внимательность, тактичность и т.д.)</w:t>
            </w:r>
          </w:p>
        </w:tc>
        <w:tc>
          <w:tcPr>
            <w:tcW w:w="89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E54F3A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получателей услуг удовлетворенных качеством обслуживания в учреждении до 100%</w:t>
            </w:r>
          </w:p>
        </w:tc>
      </w:tr>
      <w:tr w:rsidR="00317BBC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317BBC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постоянной работы по информированию граждан о работе отделений учреждения с помощью распространения буклетов и размещения информации на информационных порталах города</w:t>
            </w:r>
          </w:p>
        </w:tc>
        <w:tc>
          <w:tcPr>
            <w:tcW w:w="82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информированности населения о системе социального обслуживания в учреждении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BC" w:rsidRPr="006014A9" w:rsidRDefault="00317BBC" w:rsidP="00317BBC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Увеличение доли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считающих информирование о работе организации и порядке предоставления услуг доступ и достаточным.</w:t>
            </w:r>
          </w:p>
        </w:tc>
      </w:tr>
      <w:tr w:rsidR="00586FEB" w:rsidRPr="006014A9" w:rsidTr="00317BBC"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317BBC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мониторинга мнений получателей социальных услуг о качестве условий оказания услуг</w:t>
            </w:r>
          </w:p>
        </w:tc>
        <w:tc>
          <w:tcPr>
            <w:tcW w:w="8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1A7D11" w:rsidRPr="006014A9" w:rsidRDefault="001A7D11" w:rsidP="00E54F3A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91,86</w:t>
            </w:r>
            <w:r w:rsidR="00E54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 г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B" w:rsidRDefault="00586FEB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Петришина</w:t>
            </w:r>
            <w:proofErr w:type="spellEnd"/>
            <w:r w:rsidRP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1A7D11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Неплюева А.А.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недостатков обслуживания и пожеланий со стороны получателей социальных услуг с целью дальнейшего улучшения качества обслуживания</w:t>
            </w:r>
          </w:p>
        </w:tc>
        <w:tc>
          <w:tcPr>
            <w:tcW w:w="8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D11" w:rsidRPr="006014A9" w:rsidRDefault="001A7D11" w:rsidP="006014A9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оценки качества обслуживания со стороны получателей социальных услуг</w:t>
            </w:r>
            <w:r w:rsidR="0058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100%</w:t>
            </w:r>
          </w:p>
        </w:tc>
      </w:tr>
    </w:tbl>
    <w:p w:rsidR="00317BBC" w:rsidRDefault="00317BBC" w:rsidP="00601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4E" w:rsidRDefault="00317BBC" w:rsidP="0031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зам. директора Неплюева А.А.</w:t>
      </w:r>
      <w:bookmarkStart w:id="0" w:name="_GoBack"/>
      <w:bookmarkEnd w:id="0"/>
    </w:p>
    <w:p w:rsidR="00317BBC" w:rsidRPr="00317BBC" w:rsidRDefault="00317BBC" w:rsidP="0031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47-10-11</w:t>
      </w:r>
    </w:p>
    <w:sectPr w:rsidR="00317BBC" w:rsidRPr="00317BBC" w:rsidSect="00C0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E"/>
    <w:rsid w:val="00174BBC"/>
    <w:rsid w:val="001A7D11"/>
    <w:rsid w:val="00317BBC"/>
    <w:rsid w:val="00586FEB"/>
    <w:rsid w:val="006014A9"/>
    <w:rsid w:val="006E7EAC"/>
    <w:rsid w:val="00C04A4E"/>
    <w:rsid w:val="00D4741E"/>
    <w:rsid w:val="00E14F6D"/>
    <w:rsid w:val="00E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4D96-14F9-4992-8F5D-D8973EC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2019-11-22T06:35:00Z</dcterms:created>
  <dcterms:modified xsi:type="dcterms:W3CDTF">2019-11-22T08:03:00Z</dcterms:modified>
</cp:coreProperties>
</file>