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D0" w:rsidRDefault="008745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45D0" w:rsidRDefault="008745D0">
      <w:pPr>
        <w:pStyle w:val="ConsPlusNormal"/>
        <w:outlineLvl w:val="0"/>
      </w:pPr>
    </w:p>
    <w:p w:rsidR="008745D0" w:rsidRDefault="008745D0">
      <w:pPr>
        <w:pStyle w:val="ConsPlusNormal"/>
        <w:outlineLvl w:val="0"/>
      </w:pPr>
      <w:r>
        <w:t>Зарегистрировано в Минюсте России 10 декабря 2015 г. N 40050</w:t>
      </w:r>
    </w:p>
    <w:p w:rsidR="008745D0" w:rsidRDefault="00874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745D0" w:rsidRDefault="008745D0">
      <w:pPr>
        <w:pStyle w:val="ConsPlusTitle"/>
        <w:jc w:val="center"/>
      </w:pPr>
    </w:p>
    <w:p w:rsidR="008745D0" w:rsidRDefault="008745D0">
      <w:pPr>
        <w:pStyle w:val="ConsPlusTitle"/>
        <w:jc w:val="center"/>
      </w:pPr>
      <w:bookmarkStart w:id="0" w:name="_GoBack"/>
      <w:r>
        <w:t>ПРИКАЗ</w:t>
      </w:r>
    </w:p>
    <w:p w:rsidR="008745D0" w:rsidRDefault="008745D0">
      <w:pPr>
        <w:pStyle w:val="ConsPlusTitle"/>
        <w:jc w:val="center"/>
      </w:pPr>
      <w:r>
        <w:t>от 15 октября 2015 г. N 723н</w:t>
      </w:r>
    </w:p>
    <w:bookmarkEnd w:id="0"/>
    <w:p w:rsidR="008745D0" w:rsidRDefault="008745D0">
      <w:pPr>
        <w:pStyle w:val="ConsPlusTitle"/>
        <w:jc w:val="center"/>
      </w:pPr>
    </w:p>
    <w:p w:rsidR="008745D0" w:rsidRDefault="008745D0">
      <w:pPr>
        <w:pStyle w:val="ConsPlusTitle"/>
        <w:jc w:val="center"/>
      </w:pPr>
      <w:r>
        <w:t>ОБ УТВЕРЖДЕНИИ ФОРМЫ И ПОРЯДКА</w:t>
      </w:r>
    </w:p>
    <w:p w:rsidR="008745D0" w:rsidRDefault="008745D0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8745D0" w:rsidRDefault="008745D0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8745D0" w:rsidRDefault="008745D0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8745D0" w:rsidRDefault="008745D0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8745D0" w:rsidRDefault="008745D0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8745D0" w:rsidRDefault="008745D0">
      <w:pPr>
        <w:pStyle w:val="ConsPlusTitle"/>
        <w:jc w:val="center"/>
      </w:pPr>
      <w:r>
        <w:t>ИНВАЛИДА И ИНДИВИДУАЛЬНОЙ ПРОГРАММОЙ РЕАБИЛИТАЦИИ</w:t>
      </w:r>
    </w:p>
    <w:p w:rsidR="008745D0" w:rsidRDefault="008745D0">
      <w:pPr>
        <w:pStyle w:val="ConsPlusTitle"/>
        <w:jc w:val="center"/>
      </w:pPr>
      <w:r>
        <w:t>ИЛИ АБИЛИТАЦИИ РЕБЕНКА-ИНВАЛИДА МЕРОПРИЯТИЙ</w:t>
      </w:r>
    </w:p>
    <w:p w:rsidR="008745D0" w:rsidRDefault="008745D0">
      <w:pPr>
        <w:pStyle w:val="ConsPlusTitle"/>
        <w:jc w:val="center"/>
      </w:pPr>
      <w:r>
        <w:t>В ФЕДЕРАЛЬНЫЕ ГОСУДАРСТВЕННЫЕ УЧРЕЖДЕНИЯ</w:t>
      </w:r>
    </w:p>
    <w:p w:rsidR="008745D0" w:rsidRDefault="008745D0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8745D0" w:rsidRDefault="008745D0">
      <w:pPr>
        <w:pStyle w:val="ConsPlusNormal"/>
        <w:jc w:val="center"/>
      </w:pPr>
    </w:p>
    <w:p w:rsidR="008745D0" w:rsidRDefault="008745D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девятой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>2015, N 14, ст. 2008; N 27, ст. 3967) приказываю:</w:t>
      </w:r>
      <w:proofErr w:type="gramEnd"/>
    </w:p>
    <w:p w:rsidR="008745D0" w:rsidRDefault="008745D0">
      <w:pPr>
        <w:pStyle w:val="ConsPlusNormal"/>
        <w:spacing w:before="220"/>
        <w:ind w:firstLine="540"/>
        <w:jc w:val="both"/>
      </w:pPr>
      <w:r>
        <w:t>1. Утвердить:</w:t>
      </w:r>
    </w:p>
    <w:p w:rsidR="008745D0" w:rsidRDefault="008745D0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 N 1;</w:t>
      </w:r>
    </w:p>
    <w:p w:rsidR="008745D0" w:rsidRDefault="008745D0">
      <w:pPr>
        <w:pStyle w:val="ConsPlusNormal"/>
        <w:spacing w:before="220"/>
        <w:ind w:firstLine="540"/>
        <w:jc w:val="both"/>
      </w:pPr>
      <w:hyperlink w:anchor="P579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t>информации</w:t>
      </w:r>
      <w:proofErr w:type="gramEnd"/>
      <w:r>
        <w:t xml:space="preserve">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2.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г.</w:t>
      </w: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jc w:val="right"/>
      </w:pPr>
      <w:r>
        <w:t>Министр</w:t>
      </w:r>
    </w:p>
    <w:p w:rsidR="008745D0" w:rsidRDefault="008745D0">
      <w:pPr>
        <w:pStyle w:val="ConsPlusNormal"/>
        <w:jc w:val="right"/>
      </w:pPr>
      <w:r>
        <w:t>М.А.ТОПИЛИН</w:t>
      </w: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jc w:val="right"/>
        <w:outlineLvl w:val="0"/>
      </w:pPr>
      <w:r>
        <w:t>Приложение N 1</w:t>
      </w:r>
    </w:p>
    <w:p w:rsidR="008745D0" w:rsidRDefault="008745D0">
      <w:pPr>
        <w:pStyle w:val="ConsPlusNormal"/>
        <w:jc w:val="right"/>
      </w:pPr>
      <w:r>
        <w:t>к приказу Министерства труда</w:t>
      </w:r>
    </w:p>
    <w:p w:rsidR="008745D0" w:rsidRDefault="008745D0">
      <w:pPr>
        <w:pStyle w:val="ConsPlusNormal"/>
        <w:jc w:val="right"/>
      </w:pPr>
      <w:r>
        <w:t>и социальной защиты</w:t>
      </w:r>
    </w:p>
    <w:p w:rsidR="008745D0" w:rsidRDefault="008745D0">
      <w:pPr>
        <w:pStyle w:val="ConsPlusNormal"/>
        <w:jc w:val="right"/>
      </w:pPr>
      <w:r>
        <w:t>Российской Федерации</w:t>
      </w:r>
    </w:p>
    <w:p w:rsidR="008745D0" w:rsidRDefault="008745D0">
      <w:pPr>
        <w:pStyle w:val="ConsPlusNormal"/>
        <w:jc w:val="right"/>
      </w:pPr>
      <w:r>
        <w:t>от 15.10.2015 N 723н</w:t>
      </w:r>
    </w:p>
    <w:p w:rsidR="008745D0" w:rsidRDefault="008745D0">
      <w:pPr>
        <w:pStyle w:val="ConsPlusNormal"/>
        <w:jc w:val="center"/>
      </w:pPr>
    </w:p>
    <w:p w:rsidR="008745D0" w:rsidRDefault="008745D0">
      <w:pPr>
        <w:pStyle w:val="ConsPlusNormal"/>
        <w:jc w:val="right"/>
      </w:pPr>
      <w:r>
        <w:t>ФОРМА</w:t>
      </w:r>
    </w:p>
    <w:p w:rsidR="008745D0" w:rsidRDefault="008745D0">
      <w:pPr>
        <w:pStyle w:val="ConsPlusNormal"/>
        <w:jc w:val="center"/>
      </w:pPr>
    </w:p>
    <w:p w:rsidR="008745D0" w:rsidRDefault="008745D0">
      <w:pPr>
        <w:pStyle w:val="ConsPlusNonformat"/>
        <w:jc w:val="both"/>
      </w:pPr>
      <w:bookmarkStart w:id="1" w:name="P41"/>
      <w:bookmarkEnd w:id="1"/>
      <w:r>
        <w:t xml:space="preserve">                                Информация</w:t>
      </w:r>
    </w:p>
    <w:p w:rsidR="008745D0" w:rsidRDefault="008745D0">
      <w:pPr>
        <w:pStyle w:val="ConsPlusNonformat"/>
        <w:jc w:val="both"/>
      </w:pPr>
      <w:r>
        <w:t xml:space="preserve">          об исполнении органами исполнительной власти субъектов</w:t>
      </w:r>
    </w:p>
    <w:p w:rsidR="008745D0" w:rsidRDefault="008745D0">
      <w:pPr>
        <w:pStyle w:val="ConsPlusNonformat"/>
        <w:jc w:val="both"/>
      </w:pPr>
      <w:r>
        <w:t xml:space="preserve">          Российской Федерации, органами местного самоуправления</w:t>
      </w:r>
    </w:p>
    <w:p w:rsidR="008745D0" w:rsidRDefault="008745D0">
      <w:pPr>
        <w:pStyle w:val="ConsPlusNonformat"/>
        <w:jc w:val="both"/>
      </w:pPr>
      <w:r>
        <w:t xml:space="preserve">         и организациями независимо от их </w:t>
      </w:r>
      <w:proofErr w:type="gramStart"/>
      <w:r>
        <w:t>организационно-правовых</w:t>
      </w:r>
      <w:proofErr w:type="gramEnd"/>
    </w:p>
    <w:p w:rsidR="008745D0" w:rsidRDefault="008745D0">
      <w:pPr>
        <w:pStyle w:val="ConsPlusNonformat"/>
        <w:jc w:val="both"/>
      </w:pPr>
      <w:r>
        <w:t xml:space="preserve">             форм возложенных на них индивидуальной программой</w:t>
      </w:r>
    </w:p>
    <w:p w:rsidR="008745D0" w:rsidRDefault="008745D0">
      <w:pPr>
        <w:pStyle w:val="ConsPlusNonformat"/>
        <w:jc w:val="both"/>
      </w:pPr>
      <w:r>
        <w:t xml:space="preserve">           реабилитации или абилитации инвалида и индивидуальной</w:t>
      </w:r>
    </w:p>
    <w:p w:rsidR="008745D0" w:rsidRDefault="008745D0">
      <w:pPr>
        <w:pStyle w:val="ConsPlusNonformat"/>
        <w:jc w:val="both"/>
      </w:pPr>
      <w:r>
        <w:t xml:space="preserve">          программой реабилитации или абилитации ребенка-инвалида</w:t>
      </w:r>
    </w:p>
    <w:p w:rsidR="008745D0" w:rsidRDefault="008745D0">
      <w:pPr>
        <w:pStyle w:val="ConsPlusNonformat"/>
        <w:jc w:val="both"/>
      </w:pPr>
      <w:r>
        <w:t xml:space="preserve">           мероприятий в федеральные государственные учреждения</w:t>
      </w:r>
    </w:p>
    <w:p w:rsidR="008745D0" w:rsidRDefault="008745D0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>___________________________________________________________________________</w:t>
      </w:r>
    </w:p>
    <w:p w:rsidR="008745D0" w:rsidRDefault="008745D0">
      <w:pPr>
        <w:pStyle w:val="ConsPlusNonformat"/>
        <w:jc w:val="both"/>
      </w:pPr>
      <w:r>
        <w:t xml:space="preserve">      </w:t>
      </w:r>
      <w:proofErr w:type="gramStart"/>
      <w:r>
        <w:t>(наименование и адрес федерального государственного учреждения</w:t>
      </w:r>
      <w:proofErr w:type="gramEnd"/>
    </w:p>
    <w:p w:rsidR="008745D0" w:rsidRDefault="008745D0">
      <w:pPr>
        <w:pStyle w:val="ConsPlusNonformat"/>
        <w:jc w:val="both"/>
      </w:pPr>
      <w:r>
        <w:t xml:space="preserve">    медико-социальной экспертизы, в </w:t>
      </w:r>
      <w:proofErr w:type="gramStart"/>
      <w:r>
        <w:t>которое</w:t>
      </w:r>
      <w:proofErr w:type="gramEnd"/>
      <w:r>
        <w:t xml:space="preserve"> направляется информация об</w:t>
      </w:r>
    </w:p>
    <w:p w:rsidR="008745D0" w:rsidRDefault="008745D0">
      <w:pPr>
        <w:pStyle w:val="ConsPlusNonformat"/>
        <w:jc w:val="both"/>
      </w:pPr>
      <w:r>
        <w:t xml:space="preserve">     </w:t>
      </w:r>
      <w:proofErr w:type="gramStart"/>
      <w:r>
        <w:t>исполнении</w:t>
      </w:r>
      <w:proofErr w:type="gramEnd"/>
      <w:r>
        <w:t xml:space="preserve"> мероприятий, предусмотренных индивидуальной программой</w:t>
      </w:r>
    </w:p>
    <w:p w:rsidR="008745D0" w:rsidRDefault="008745D0">
      <w:pPr>
        <w:pStyle w:val="ConsPlusNonformat"/>
        <w:jc w:val="both"/>
      </w:pPr>
      <w:r>
        <w:t xml:space="preserve">     реабилитации или абилитации инвалида и индивидуальной программой</w:t>
      </w:r>
    </w:p>
    <w:p w:rsidR="008745D0" w:rsidRDefault="008745D0">
      <w:pPr>
        <w:pStyle w:val="ConsPlusNonformat"/>
        <w:jc w:val="both"/>
      </w:pPr>
      <w:r>
        <w:t xml:space="preserve">            </w:t>
      </w:r>
      <w:proofErr w:type="gramStart"/>
      <w:r>
        <w:t>реабилитации или абилитации ребенка-инвалида (далее</w:t>
      </w:r>
      <w:proofErr w:type="gramEnd"/>
    </w:p>
    <w:p w:rsidR="008745D0" w:rsidRDefault="008745D0">
      <w:pPr>
        <w:pStyle w:val="ConsPlusNonformat"/>
        <w:jc w:val="both"/>
      </w:pPr>
      <w:r>
        <w:t xml:space="preserve">          соответственно - ИПРА инвалида, ИПРА ребенка-инвалида)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>___________________________________________________________________________</w:t>
      </w:r>
    </w:p>
    <w:p w:rsidR="008745D0" w:rsidRDefault="008745D0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органа исполнительной власти субъекта Российской</w:t>
      </w:r>
      <w:proofErr w:type="gramEnd"/>
    </w:p>
    <w:p w:rsidR="008745D0" w:rsidRDefault="008745D0">
      <w:pPr>
        <w:pStyle w:val="ConsPlusNonformat"/>
        <w:jc w:val="both"/>
      </w:pPr>
      <w:r>
        <w:t>Федерации, регионального отделения Фонда социального страхования Российской</w:t>
      </w:r>
    </w:p>
    <w:p w:rsidR="008745D0" w:rsidRDefault="008745D0">
      <w:pPr>
        <w:pStyle w:val="ConsPlusNonformat"/>
        <w:jc w:val="both"/>
      </w:pPr>
      <w:r>
        <w:t xml:space="preserve">    Федерации (далее - региональное отделение Фонда), предоставляющего</w:t>
      </w:r>
    </w:p>
    <w:p w:rsidR="008745D0" w:rsidRDefault="008745D0">
      <w:pPr>
        <w:pStyle w:val="ConsPlusNonformat"/>
        <w:jc w:val="both"/>
      </w:pPr>
      <w:r>
        <w:t xml:space="preserve"> информацию об исполнении мероприятий, возложенных на него ИПРА инвалида,</w:t>
      </w:r>
    </w:p>
    <w:p w:rsidR="008745D0" w:rsidRDefault="008745D0">
      <w:pPr>
        <w:pStyle w:val="ConsPlusNonformat"/>
        <w:jc w:val="both"/>
      </w:pPr>
      <w:r>
        <w:t xml:space="preserve">                          </w:t>
      </w:r>
      <w:proofErr w:type="gramStart"/>
      <w:r>
        <w:t>ИПРА ребенка-инвалида)</w:t>
      </w:r>
      <w:proofErr w:type="gramEnd"/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>___________________________________________________________________________</w:t>
      </w:r>
    </w:p>
    <w:p w:rsidR="008745D0" w:rsidRDefault="008745D0">
      <w:pPr>
        <w:pStyle w:val="ConsPlusNonformat"/>
        <w:jc w:val="both"/>
      </w:pPr>
      <w:r>
        <w:t xml:space="preserve">    </w:t>
      </w:r>
      <w:proofErr w:type="gramStart"/>
      <w:r>
        <w:t>(контактные данные работника органа исполнительной власти субъекта</w:t>
      </w:r>
      <w:proofErr w:type="gramEnd"/>
    </w:p>
    <w:p w:rsidR="008745D0" w:rsidRDefault="008745D0">
      <w:pPr>
        <w:pStyle w:val="ConsPlusNonformat"/>
        <w:jc w:val="both"/>
      </w:pPr>
      <w:r>
        <w:t xml:space="preserve">  Российской Федерации, регионального отделения Фонда, уполномоченного </w:t>
      </w:r>
      <w:proofErr w:type="gramStart"/>
      <w:r>
        <w:t>на</w:t>
      </w:r>
      <w:proofErr w:type="gramEnd"/>
    </w:p>
    <w:p w:rsidR="008745D0" w:rsidRDefault="008745D0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8745D0" w:rsidRDefault="008745D0">
      <w:pPr>
        <w:pStyle w:val="ConsPlusNonformat"/>
        <w:jc w:val="both"/>
      </w:pPr>
      <w:r>
        <w:t xml:space="preserve"> </w:t>
      </w:r>
      <w:proofErr w:type="gramStart"/>
      <w:r>
        <w:t>инвалида, ИПРА ребенка-инвалида (Ф.И.О., должность, номер телефона, адрес</w:t>
      </w:r>
      <w:proofErr w:type="gramEnd"/>
    </w:p>
    <w:p w:rsidR="008745D0" w:rsidRDefault="008745D0">
      <w:pPr>
        <w:pStyle w:val="ConsPlusNonformat"/>
        <w:jc w:val="both"/>
      </w:pPr>
      <w:r>
        <w:t xml:space="preserve">                            электронной почты)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bookmarkStart w:id="2" w:name="P73"/>
      <w:bookmarkEnd w:id="2"/>
      <w:r>
        <w:t xml:space="preserve">              1. Общие данные об инвалиде (ребенке-инвалиде)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 xml:space="preserve">         ИПРА инвалида (ИПРА ребенка-инвалида) N ____ к протоколу</w:t>
      </w:r>
    </w:p>
    <w:p w:rsidR="008745D0" w:rsidRDefault="008745D0">
      <w:pPr>
        <w:pStyle w:val="ConsPlusNonformat"/>
        <w:jc w:val="both"/>
      </w:pPr>
      <w:r>
        <w:t xml:space="preserve">   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</w:t>
      </w:r>
    </w:p>
    <w:p w:rsidR="008745D0" w:rsidRDefault="008745D0">
      <w:pPr>
        <w:pStyle w:val="ConsPlusNonformat"/>
        <w:jc w:val="both"/>
      </w:pPr>
      <w:r>
        <w:t xml:space="preserve">                    N ____ от "__" ____________ 20__ г.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8745D0" w:rsidRDefault="008745D0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8745D0" w:rsidRDefault="008745D0">
      <w:pPr>
        <w:pStyle w:val="ConsPlusNonformat"/>
        <w:jc w:val="both"/>
      </w:pPr>
      <w:r>
        <w:t xml:space="preserve">3.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8745D0" w:rsidRDefault="008745D0">
      <w:pPr>
        <w:pStyle w:val="ConsPlusNonformat"/>
        <w:jc w:val="both"/>
      </w:pPr>
      <w:r>
        <w:t>месяцев): ____________</w:t>
      </w:r>
    </w:p>
    <w:p w:rsidR="008745D0" w:rsidRDefault="008745D0">
      <w:pPr>
        <w:pStyle w:val="ConsPlusNonformat"/>
        <w:jc w:val="both"/>
      </w:pPr>
      <w:r>
        <w:t xml:space="preserve">4. </w:t>
      </w:r>
      <w:proofErr w:type="gramStart"/>
      <w:r>
        <w:t>Адрес  места  жительства  (при  отсутствии  места жительства указывается</w:t>
      </w:r>
      <w:proofErr w:type="gramEnd"/>
    </w:p>
    <w:p w:rsidR="008745D0" w:rsidRDefault="008745D0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8745D0" w:rsidRDefault="008745D0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8745D0" w:rsidRDefault="008745D0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Федерации)</w:t>
      </w:r>
    </w:p>
    <w:p w:rsidR="008745D0" w:rsidRDefault="008745D0">
      <w:pPr>
        <w:pStyle w:val="ConsPlusNonformat"/>
        <w:jc w:val="both"/>
      </w:pPr>
      <w:r>
        <w:t>(указываемое подчеркнуть):</w:t>
      </w:r>
    </w:p>
    <w:p w:rsidR="008745D0" w:rsidRDefault="008745D0">
      <w:pPr>
        <w:pStyle w:val="ConsPlusNonformat"/>
        <w:jc w:val="both"/>
      </w:pPr>
      <w:r>
        <w:t>4.1. государство: _______________________</w:t>
      </w:r>
    </w:p>
    <w:p w:rsidR="008745D0" w:rsidRDefault="008745D0">
      <w:pPr>
        <w:pStyle w:val="ConsPlusNonformat"/>
        <w:jc w:val="both"/>
      </w:pPr>
      <w:r>
        <w:t>4.2. почтовый индекс: _________________________________</w:t>
      </w:r>
    </w:p>
    <w:p w:rsidR="008745D0" w:rsidRDefault="008745D0">
      <w:pPr>
        <w:pStyle w:val="ConsPlusNonformat"/>
        <w:jc w:val="both"/>
      </w:pPr>
      <w:r>
        <w:t>4.3. субъект Российской Федерации: __________________</w:t>
      </w:r>
    </w:p>
    <w:p w:rsidR="008745D0" w:rsidRDefault="008745D0">
      <w:pPr>
        <w:pStyle w:val="ConsPlusNonformat"/>
        <w:jc w:val="both"/>
      </w:pPr>
      <w:r>
        <w:t>4.4. район: _____________________</w:t>
      </w:r>
    </w:p>
    <w:p w:rsidR="008745D0" w:rsidRDefault="008745D0">
      <w:pPr>
        <w:pStyle w:val="ConsPlusNonformat"/>
        <w:jc w:val="both"/>
      </w:pPr>
      <w:r>
        <w:lastRenderedPageBreak/>
        <w:t xml:space="preserve">                               ┌─┐                             ┌─┐</w:t>
      </w:r>
    </w:p>
    <w:p w:rsidR="008745D0" w:rsidRDefault="008745D0">
      <w:pPr>
        <w:pStyle w:val="ConsPlusNonformat"/>
        <w:jc w:val="both"/>
      </w:pPr>
      <w:proofErr w:type="gramStart"/>
      <w:r>
        <w:t>4.5. населенный пункт  (4.5.1. │ │ городское поселение  4.5.2. │ │ сельское</w:t>
      </w:r>
      <w:proofErr w:type="gramEnd"/>
    </w:p>
    <w:p w:rsidR="008745D0" w:rsidRDefault="008745D0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8745D0" w:rsidRDefault="008745D0">
      <w:pPr>
        <w:pStyle w:val="ConsPlusNonformat"/>
        <w:jc w:val="both"/>
      </w:pPr>
      <w:r>
        <w:t>поселение): _______________________</w:t>
      </w:r>
    </w:p>
    <w:p w:rsidR="008745D0" w:rsidRDefault="008745D0">
      <w:pPr>
        <w:pStyle w:val="ConsPlusNonformat"/>
        <w:jc w:val="both"/>
      </w:pPr>
      <w:r>
        <w:t>4.6. улица: _______________________________________________________________</w:t>
      </w:r>
    </w:p>
    <w:p w:rsidR="008745D0" w:rsidRDefault="008745D0">
      <w:pPr>
        <w:pStyle w:val="ConsPlusNonformat"/>
        <w:jc w:val="both"/>
      </w:pPr>
      <w:r>
        <w:t>4.7. дом/корпус/строение: ____________/______________/_____________________</w:t>
      </w:r>
    </w:p>
    <w:p w:rsidR="008745D0" w:rsidRDefault="008745D0">
      <w:pPr>
        <w:pStyle w:val="ConsPlusNonformat"/>
        <w:jc w:val="both"/>
      </w:pPr>
      <w:r>
        <w:t>4.8. квартира: _____________</w:t>
      </w:r>
    </w:p>
    <w:p w:rsidR="008745D0" w:rsidRDefault="008745D0">
      <w:pPr>
        <w:pStyle w:val="ConsPlusNonformat"/>
        <w:jc w:val="both"/>
      </w:pPr>
      <w:r>
        <w:t xml:space="preserve">                                           ┌─┐</w:t>
      </w:r>
    </w:p>
    <w:p w:rsidR="008745D0" w:rsidRDefault="008745D0">
      <w:pPr>
        <w:pStyle w:val="ConsPlusNonformat"/>
        <w:jc w:val="both"/>
      </w:pPr>
      <w:r>
        <w:t>5. Лицо без определенного места жительства │ │</w:t>
      </w:r>
    </w:p>
    <w:p w:rsidR="008745D0" w:rsidRDefault="008745D0">
      <w:pPr>
        <w:pStyle w:val="ConsPlusNonformat"/>
        <w:jc w:val="both"/>
      </w:pPr>
      <w:r>
        <w:t xml:space="preserve">                                           └─┘</w:t>
      </w:r>
    </w:p>
    <w:p w:rsidR="008745D0" w:rsidRDefault="008745D0">
      <w:pPr>
        <w:pStyle w:val="ConsPlusNonformat"/>
        <w:jc w:val="both"/>
      </w:pPr>
      <w:r>
        <w:t xml:space="preserve">                                   ┌─┐</w:t>
      </w:r>
    </w:p>
    <w:p w:rsidR="008745D0" w:rsidRDefault="008745D0">
      <w:pPr>
        <w:pStyle w:val="ConsPlusNonformat"/>
        <w:jc w:val="both"/>
      </w:pPr>
      <w:r>
        <w:t>6. Лицо без постоянной регистрации │ │</w:t>
      </w:r>
    </w:p>
    <w:p w:rsidR="008745D0" w:rsidRDefault="008745D0">
      <w:pPr>
        <w:pStyle w:val="ConsPlusNonformat"/>
        <w:jc w:val="both"/>
      </w:pPr>
      <w:r>
        <w:t xml:space="preserve">                                   └─┘</w:t>
      </w:r>
    </w:p>
    <w:p w:rsidR="008745D0" w:rsidRDefault="008745D0">
      <w:pPr>
        <w:pStyle w:val="ConsPlusNonformat"/>
        <w:jc w:val="both"/>
      </w:pPr>
      <w:r>
        <w:t>7. Контактная информация:</w:t>
      </w:r>
    </w:p>
    <w:p w:rsidR="008745D0" w:rsidRDefault="008745D0">
      <w:pPr>
        <w:pStyle w:val="ConsPlusNonformat"/>
        <w:jc w:val="both"/>
      </w:pPr>
      <w:r>
        <w:t>7.1. Контактные телефоны: ________________ ________________ _______________</w:t>
      </w:r>
    </w:p>
    <w:p w:rsidR="008745D0" w:rsidRDefault="008745D0">
      <w:pPr>
        <w:pStyle w:val="ConsPlusNonformat"/>
        <w:jc w:val="both"/>
      </w:pPr>
      <w:r>
        <w:t>7.2. Адрес электронной почты: _____________________________________________</w:t>
      </w:r>
    </w:p>
    <w:p w:rsidR="008745D0" w:rsidRDefault="008745D0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bookmarkStart w:id="3" w:name="P110"/>
      <w:bookmarkEnd w:id="3"/>
      <w:r>
        <w:t xml:space="preserve">    2. Данные об исполнении мероприятий, предусмотренных ИПРА инвалида</w:t>
      </w:r>
    </w:p>
    <w:p w:rsidR="008745D0" w:rsidRDefault="008745D0">
      <w:pPr>
        <w:pStyle w:val="ConsPlusNonformat"/>
        <w:jc w:val="both"/>
      </w:pPr>
      <w:r>
        <w:t xml:space="preserve">                          (ИПРА ребенка-инвалида)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 xml:space="preserve">      2.1.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органы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        Российской Федерации в сфере охраны здоровья</w:t>
      </w: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sectPr w:rsidR="008745D0" w:rsidSect="00E61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2078"/>
        <w:gridCol w:w="2160"/>
        <w:gridCol w:w="2520"/>
      </w:tblGrid>
      <w:tr w:rsidR="008745D0">
        <w:tc>
          <w:tcPr>
            <w:tcW w:w="3024" w:type="dxa"/>
          </w:tcPr>
          <w:p w:rsidR="008745D0" w:rsidRDefault="008745D0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78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Медицинская реабилитация</w:t>
            </w: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  <w:r>
              <w:t>Динамическое наблюдение</w:t>
            </w: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  <w:r>
              <w:t>Лекарственная терапия</w:t>
            </w: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  <w:r>
              <w:t>Немедикаментозная терапия</w:t>
            </w: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  <w:r>
              <w:t>Прочие</w:t>
            </w: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Реконструктивная хирургия</w:t>
            </w: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Протезирование, ортезирование</w:t>
            </w: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2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078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2.2.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Российской Федерации в области содействия занятости населения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2016"/>
        <w:gridCol w:w="2166"/>
        <w:gridCol w:w="2514"/>
      </w:tblGrid>
      <w:tr w:rsidR="008745D0">
        <w:tc>
          <w:tcPr>
            <w:tcW w:w="3086" w:type="dxa"/>
          </w:tcPr>
          <w:p w:rsidR="008745D0" w:rsidRDefault="008745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  <w:jc w:val="center"/>
            </w:pPr>
            <w:r>
              <w:t xml:space="preserve">Исполнитель </w:t>
            </w:r>
            <w:r>
              <w:lastRenderedPageBreak/>
              <w:t>мероприятия</w:t>
            </w:r>
          </w:p>
        </w:tc>
        <w:tc>
          <w:tcPr>
            <w:tcW w:w="2166" w:type="dxa"/>
          </w:tcPr>
          <w:p w:rsidR="008745D0" w:rsidRDefault="008745D0">
            <w:pPr>
              <w:pStyle w:val="ConsPlusNormal"/>
              <w:jc w:val="center"/>
            </w:pPr>
            <w:r>
              <w:lastRenderedPageBreak/>
              <w:t xml:space="preserve">Дата исполнения </w:t>
            </w:r>
            <w:r>
              <w:lastRenderedPageBreak/>
              <w:t>мероприятия</w:t>
            </w:r>
          </w:p>
        </w:tc>
        <w:tc>
          <w:tcPr>
            <w:tcW w:w="2514" w:type="dxa"/>
          </w:tcPr>
          <w:p w:rsidR="008745D0" w:rsidRDefault="008745D0">
            <w:pPr>
              <w:pStyle w:val="ConsPlusNormal"/>
              <w:jc w:val="center"/>
            </w:pPr>
            <w:r>
              <w:lastRenderedPageBreak/>
              <w:t xml:space="preserve">Результат выполнения </w:t>
            </w:r>
            <w:r>
              <w:lastRenderedPageBreak/>
              <w:t>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lastRenderedPageBreak/>
              <w:t>Обеспечение профессиональной ориентации инвалидов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Профессиональное информирование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Профессиональное консультирование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Профессиональный отбор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Профессиональный подбор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Профессиональное обучение и/или переобучение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профессиональной подготовки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переподготовки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Условия для получения профессионального образования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Адаптированная образовательная программа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lastRenderedPageBreak/>
              <w:t>Специальные условия для получения образования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зрения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слуха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Условия для получения образования инвалидами, имеющими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аппарата, использующими кресла-коляски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Содействие в трудоустройстве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lastRenderedPageBreak/>
              <w:t>Содействие в трудоустройстве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Условия труда, предоставленные при трудоустройстве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Обычные условия труда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Специально созданные условия труда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Производственная адаптация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Социально-психологическая адаптация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Социально-производственная адаптация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Оснащение (оборудование) специального рабочего места для трудоустройства инвалида</w:t>
            </w: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Для инвалидов, имеющих стойкие расстройства функции зрения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Для инвалидов, имеющих стойкие расстройства функции слуха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Для инвалидов, имеющих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Для инвалидов, имеющих стойкие расстройства функций опорно-двигательного аппарата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lastRenderedPageBreak/>
              <w:t>Для инвалидов, имеющих стойкие расстройства функций опорно-двигательного аппарата, использующих кресла-коляски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86" w:type="dxa"/>
          </w:tcPr>
          <w:p w:rsidR="008745D0" w:rsidRDefault="008745D0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4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2.3.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          Российской Федерации в сфере образования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2054"/>
        <w:gridCol w:w="2164"/>
        <w:gridCol w:w="2516"/>
      </w:tblGrid>
      <w:tr w:rsidR="008745D0">
        <w:tc>
          <w:tcPr>
            <w:tcW w:w="3048" w:type="dxa"/>
          </w:tcPr>
          <w:p w:rsidR="008745D0" w:rsidRDefault="008745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Условия по организации обучения</w:t>
            </w:r>
          </w:p>
        </w:tc>
      </w:tr>
      <w:tr w:rsidR="008745D0">
        <w:tc>
          <w:tcPr>
            <w:tcW w:w="3048" w:type="dxa"/>
          </w:tcPr>
          <w:p w:rsidR="008745D0" w:rsidRDefault="008745D0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48" w:type="dxa"/>
          </w:tcPr>
          <w:p w:rsidR="008745D0" w:rsidRDefault="008745D0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48" w:type="dxa"/>
          </w:tcPr>
          <w:p w:rsidR="008745D0" w:rsidRDefault="008745D0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2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Психолого-педагогическая помощь</w:t>
            </w:r>
          </w:p>
        </w:tc>
      </w:tr>
      <w:tr w:rsidR="008745D0">
        <w:tc>
          <w:tcPr>
            <w:tcW w:w="3048" w:type="dxa"/>
          </w:tcPr>
          <w:p w:rsidR="008745D0" w:rsidRDefault="008745D0">
            <w:pPr>
              <w:pStyle w:val="ConsPlusNormal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48" w:type="dxa"/>
          </w:tcPr>
          <w:p w:rsidR="008745D0" w:rsidRDefault="008745D0">
            <w:pPr>
              <w:pStyle w:val="ConsPlusNormal"/>
            </w:pPr>
            <w:r>
              <w:lastRenderedPageBreak/>
              <w:t>Педагогическая коррекция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48" w:type="dxa"/>
          </w:tcPr>
          <w:p w:rsidR="008745D0" w:rsidRDefault="008745D0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6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2.4.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4"/>
        <w:gridCol w:w="2026"/>
        <w:gridCol w:w="2160"/>
        <w:gridCol w:w="2520"/>
      </w:tblGrid>
      <w:tr w:rsidR="008745D0">
        <w:tc>
          <w:tcPr>
            <w:tcW w:w="3074" w:type="dxa"/>
          </w:tcPr>
          <w:p w:rsidR="008745D0" w:rsidRDefault="008745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9780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Социально-средовая реабилитация и абилитация</w:t>
            </w: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Информирование и консультирование по вопросам социально-средовой реабилитации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Адаптационное обучение инвалидов и членов их семей пользованию техническими средствами реабилитации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0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Социально-психологическая реабилитация и абилитация</w:t>
            </w: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Консультирование по вопросам социально-психологической реабилитации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lastRenderedPageBreak/>
              <w:t>Психологическая диагностика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Социально-психологический тренинг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Социально-психологический патронаж инвалида, семьи инвалида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0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Социально-педагогическая реабилитация и абилитация</w:t>
            </w: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Коррекционное обучение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Социально-педагогический патронаж и поддержка инвалида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0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Социокультурная реабилитация и абилитация</w:t>
            </w: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 xml:space="preserve">Консультирование и обучение навыкам проведения досуга, отдыха, формирование </w:t>
            </w:r>
            <w:r>
              <w:lastRenderedPageBreak/>
              <w:t>культурно-прикладных навыков и интересов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lastRenderedPageBreak/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0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Социально-бытовая адаптация</w:t>
            </w: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Консультирование инвалида и членов его семьи по вопросам адаптации жилья к нуждам инвалида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9780" w:type="dxa"/>
            <w:gridSpan w:val="4"/>
          </w:tcPr>
          <w:p w:rsidR="008745D0" w:rsidRDefault="008745D0">
            <w:pPr>
              <w:pStyle w:val="ConsPlusNormal"/>
              <w:jc w:val="center"/>
              <w:outlineLvl w:val="3"/>
            </w:pPr>
            <w:r>
              <w:t>Приспособление жилого помещения для нужд инвалида</w:t>
            </w: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 xml:space="preserve">Для инвалидов, имеющих стойкие расстройства слуха, </w:t>
            </w:r>
            <w:r>
              <w:lastRenderedPageBreak/>
              <w:t>при необходимости использования вспомогательных средств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lastRenderedPageBreak/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074" w:type="dxa"/>
          </w:tcPr>
          <w:p w:rsidR="008745D0" w:rsidRDefault="008745D0">
            <w:pPr>
              <w:pStyle w:val="ConsPlusNormal"/>
            </w:pPr>
            <w:r>
              <w:t>Для инвалидов, имеющих стойкие расстройства ментальных функций</w:t>
            </w:r>
          </w:p>
        </w:tc>
        <w:tc>
          <w:tcPr>
            <w:tcW w:w="2026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2.5.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  Российской Федерации в сфере физической культуры и спорта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60"/>
        <w:gridCol w:w="2520"/>
      </w:tblGrid>
      <w:tr w:rsidR="008745D0">
        <w:tc>
          <w:tcPr>
            <w:tcW w:w="3122" w:type="dxa"/>
          </w:tcPr>
          <w:p w:rsidR="008745D0" w:rsidRDefault="008745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3122" w:type="dxa"/>
          </w:tcPr>
          <w:p w:rsidR="008745D0" w:rsidRDefault="008745D0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198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22" w:type="dxa"/>
          </w:tcPr>
          <w:p w:rsidR="008745D0" w:rsidRDefault="008745D0">
            <w:pPr>
              <w:pStyle w:val="ConsPlusNormal"/>
            </w:pPr>
            <w:r>
              <w:t>Интеграция инвалида в систему физической культуры, физического воспитания и спорта</w:t>
            </w:r>
          </w:p>
        </w:tc>
        <w:tc>
          <w:tcPr>
            <w:tcW w:w="198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6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20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2.6.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8745D0" w:rsidRDefault="008745D0">
      <w:pPr>
        <w:pStyle w:val="ConsPlusNonformat"/>
        <w:jc w:val="both"/>
      </w:pPr>
      <w:r>
        <w:t xml:space="preserve">     по обеспечению техническими средствами реабилитации (далее - ТСР)</w:t>
      </w:r>
    </w:p>
    <w:p w:rsidR="008745D0" w:rsidRDefault="008745D0">
      <w:pPr>
        <w:pStyle w:val="ConsPlusNonformat"/>
        <w:jc w:val="both"/>
      </w:pPr>
      <w:r>
        <w:t xml:space="preserve">           и услугами по реабилитации, предоставляемыми инвалиду</w:t>
      </w:r>
    </w:p>
    <w:p w:rsidR="008745D0" w:rsidRDefault="008745D0">
      <w:pPr>
        <w:pStyle w:val="ConsPlusNonformat"/>
        <w:jc w:val="both"/>
      </w:pPr>
      <w:r>
        <w:t xml:space="preserve">          (ребенку-инвалиду) за счет средств федерального бюджета</w:t>
      </w:r>
    </w:p>
    <w:p w:rsidR="008745D0" w:rsidRDefault="008745D0">
      <w:pPr>
        <w:pStyle w:val="ConsPlusNonformat"/>
        <w:jc w:val="both"/>
      </w:pPr>
      <w:r>
        <w:t xml:space="preserve">           в случае передачи в установленном порядке полномочий</w:t>
      </w:r>
    </w:p>
    <w:p w:rsidR="008745D0" w:rsidRDefault="008745D0">
      <w:pPr>
        <w:pStyle w:val="ConsPlusNonformat"/>
        <w:jc w:val="both"/>
      </w:pPr>
      <w:r>
        <w:t xml:space="preserve">                Российской Федерации по предоставлению ТСР</w:t>
      </w:r>
    </w:p>
    <w:p w:rsidR="008745D0" w:rsidRDefault="008745D0">
      <w:pPr>
        <w:pStyle w:val="ConsPlusNonformat"/>
        <w:jc w:val="both"/>
      </w:pPr>
      <w:r>
        <w:t xml:space="preserve">                 инвалидам субъектам Российской Федерации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70"/>
        <w:gridCol w:w="2510"/>
      </w:tblGrid>
      <w:tr w:rsidR="008745D0">
        <w:tc>
          <w:tcPr>
            <w:tcW w:w="3122" w:type="dxa"/>
          </w:tcPr>
          <w:p w:rsidR="008745D0" w:rsidRDefault="008745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0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0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3122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8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22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8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22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8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0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22" w:type="dxa"/>
          </w:tcPr>
          <w:p w:rsidR="008745D0" w:rsidRDefault="008745D0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8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10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2.7. Данные об исполнении мероприятий, возложенных ИПРА инвалида</w:t>
      </w:r>
    </w:p>
    <w:p w:rsidR="008745D0" w:rsidRDefault="008745D0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8745D0" w:rsidRDefault="008745D0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8745D0" w:rsidRDefault="008745D0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8745D0" w:rsidRDefault="008745D0">
      <w:pPr>
        <w:pStyle w:val="ConsPlusNonformat"/>
        <w:jc w:val="both"/>
      </w:pPr>
      <w:r>
        <w:t xml:space="preserve">            инвалиду (ребенку-инвалиду) за счет средств бюджета</w:t>
      </w:r>
    </w:p>
    <w:p w:rsidR="008745D0" w:rsidRDefault="008745D0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1963"/>
        <w:gridCol w:w="2174"/>
        <w:gridCol w:w="2506"/>
      </w:tblGrid>
      <w:tr w:rsidR="008745D0">
        <w:tc>
          <w:tcPr>
            <w:tcW w:w="3139" w:type="dxa"/>
          </w:tcPr>
          <w:p w:rsidR="008745D0" w:rsidRDefault="008745D0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963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4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6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313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63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3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63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6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3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63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4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6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     2.8. Данные об исполнении мероприятий, возложенных ИПРА</w:t>
      </w:r>
    </w:p>
    <w:p w:rsidR="008745D0" w:rsidRDefault="008745D0">
      <w:pPr>
        <w:pStyle w:val="ConsPlusNonformat"/>
        <w:jc w:val="both"/>
      </w:pPr>
      <w:r>
        <w:t xml:space="preserve">     инвалида (ИПРА ребенка-инвалида) на региональное отделение Фонда</w:t>
      </w:r>
    </w:p>
    <w:p w:rsidR="008745D0" w:rsidRDefault="008745D0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8745D0" w:rsidRDefault="008745D0">
      <w:pPr>
        <w:pStyle w:val="ConsPlusNonformat"/>
        <w:jc w:val="both"/>
      </w:pPr>
      <w:r>
        <w:t xml:space="preserve">     инвалиду (ребенку-инвалиду) за счет средств федерального бюджета</w:t>
      </w:r>
    </w:p>
    <w:p w:rsidR="008745D0" w:rsidRDefault="008745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1920"/>
        <w:gridCol w:w="2179"/>
        <w:gridCol w:w="2501"/>
      </w:tblGrid>
      <w:tr w:rsidR="008745D0">
        <w:tc>
          <w:tcPr>
            <w:tcW w:w="3182" w:type="dxa"/>
          </w:tcPr>
          <w:p w:rsidR="008745D0" w:rsidRDefault="008745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</w:tcPr>
          <w:p w:rsidR="008745D0" w:rsidRDefault="008745D0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9" w:type="dxa"/>
          </w:tcPr>
          <w:p w:rsidR="008745D0" w:rsidRDefault="008745D0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1" w:type="dxa"/>
          </w:tcPr>
          <w:p w:rsidR="008745D0" w:rsidRDefault="008745D0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8745D0">
        <w:tc>
          <w:tcPr>
            <w:tcW w:w="3182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2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1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82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2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1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82" w:type="dxa"/>
          </w:tcPr>
          <w:p w:rsidR="008745D0" w:rsidRDefault="008745D0">
            <w:pPr>
              <w:pStyle w:val="ConsPlusNormal"/>
            </w:pPr>
          </w:p>
        </w:tc>
        <w:tc>
          <w:tcPr>
            <w:tcW w:w="192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1" w:type="dxa"/>
          </w:tcPr>
          <w:p w:rsidR="008745D0" w:rsidRDefault="008745D0">
            <w:pPr>
              <w:pStyle w:val="ConsPlusNormal"/>
            </w:pPr>
          </w:p>
        </w:tc>
      </w:tr>
      <w:tr w:rsidR="008745D0">
        <w:tc>
          <w:tcPr>
            <w:tcW w:w="3182" w:type="dxa"/>
          </w:tcPr>
          <w:p w:rsidR="008745D0" w:rsidRDefault="008745D0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20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179" w:type="dxa"/>
          </w:tcPr>
          <w:p w:rsidR="008745D0" w:rsidRDefault="008745D0">
            <w:pPr>
              <w:pStyle w:val="ConsPlusNormal"/>
            </w:pPr>
          </w:p>
        </w:tc>
        <w:tc>
          <w:tcPr>
            <w:tcW w:w="2501" w:type="dxa"/>
          </w:tcPr>
          <w:p w:rsidR="008745D0" w:rsidRDefault="008745D0">
            <w:pPr>
              <w:pStyle w:val="ConsPlusNormal"/>
            </w:pPr>
          </w:p>
        </w:tc>
      </w:tr>
    </w:tbl>
    <w:p w:rsidR="008745D0" w:rsidRDefault="008745D0">
      <w:pPr>
        <w:sectPr w:rsidR="00874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nformat"/>
        <w:jc w:val="both"/>
      </w:pPr>
      <w:r>
        <w:t xml:space="preserve">    3. Причины неисполнения мероприятий, предусмотренных ИПРА инвалида</w:t>
      </w:r>
    </w:p>
    <w:p w:rsidR="008745D0" w:rsidRDefault="008745D0">
      <w:pPr>
        <w:pStyle w:val="ConsPlusNonformat"/>
        <w:jc w:val="both"/>
      </w:pPr>
      <w:r>
        <w:t xml:space="preserve">                          (ИПРА ребенка-инвалида)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>┌─┐</w:t>
      </w:r>
    </w:p>
    <w:p w:rsidR="008745D0" w:rsidRDefault="008745D0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8745D0" w:rsidRDefault="008745D0">
      <w:pPr>
        <w:pStyle w:val="ConsPlusNonformat"/>
        <w:jc w:val="both"/>
      </w:pPr>
      <w:r>
        <w:t>└─┘</w:t>
      </w:r>
    </w:p>
    <w:p w:rsidR="008745D0" w:rsidRDefault="008745D0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8745D0" w:rsidRDefault="008745D0">
      <w:pPr>
        <w:pStyle w:val="ConsPlusNonformat"/>
        <w:jc w:val="both"/>
      </w:pPr>
      <w:r>
        <w:t xml:space="preserve">самоуправления, организацию  независимо  от организационно-правовых форм </w:t>
      </w:r>
      <w:proofErr w:type="gramStart"/>
      <w:r>
        <w:t>за</w:t>
      </w:r>
      <w:proofErr w:type="gramEnd"/>
    </w:p>
    <w:p w:rsidR="008745D0" w:rsidRDefault="008745D0">
      <w:pPr>
        <w:pStyle w:val="ConsPlusNonformat"/>
        <w:jc w:val="both"/>
      </w:pPr>
      <w:proofErr w:type="gramStart"/>
      <w:r>
        <w:t>предоставлением   мероприятий,    предусмотренных   ИПРА   инвалида   (ИПРА</w:t>
      </w:r>
      <w:proofErr w:type="gramEnd"/>
    </w:p>
    <w:p w:rsidR="008745D0" w:rsidRDefault="008745D0">
      <w:pPr>
        <w:pStyle w:val="ConsPlusNonformat"/>
        <w:jc w:val="both"/>
      </w:pPr>
      <w:proofErr w:type="gramStart"/>
      <w:r>
        <w:t>ребенка-инвалида).</w:t>
      </w:r>
      <w:proofErr w:type="gramEnd"/>
    </w:p>
    <w:p w:rsidR="008745D0" w:rsidRDefault="008745D0">
      <w:pPr>
        <w:pStyle w:val="ConsPlusNonformat"/>
        <w:jc w:val="both"/>
      </w:pPr>
      <w:r>
        <w:t>┌─┐</w:t>
      </w:r>
    </w:p>
    <w:p w:rsidR="008745D0" w:rsidRDefault="008745D0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8745D0" w:rsidRDefault="008745D0">
      <w:pPr>
        <w:pStyle w:val="ConsPlusNonformat"/>
        <w:jc w:val="both"/>
      </w:pPr>
      <w:r>
        <w:t>└─┘</w:t>
      </w:r>
    </w:p>
    <w:p w:rsidR="008745D0" w:rsidRDefault="008745D0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8745D0" w:rsidRDefault="008745D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ИПРА инвалида (ИПРА ребенка-инвалида).</w:t>
      </w:r>
    </w:p>
    <w:p w:rsidR="008745D0" w:rsidRDefault="008745D0">
      <w:pPr>
        <w:pStyle w:val="ConsPlusNonformat"/>
        <w:jc w:val="both"/>
      </w:pPr>
      <w:r>
        <w:t>┌─┐</w:t>
      </w:r>
    </w:p>
    <w:p w:rsidR="008745D0" w:rsidRDefault="008745D0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8745D0" w:rsidRDefault="008745D0">
      <w:pPr>
        <w:pStyle w:val="ConsPlusNonformat"/>
        <w:jc w:val="both"/>
      </w:pPr>
      <w:r>
        <w:t>└─┘</w:t>
      </w:r>
    </w:p>
    <w:p w:rsidR="008745D0" w:rsidRDefault="008745D0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8745D0" w:rsidRDefault="008745D0">
      <w:pPr>
        <w:pStyle w:val="ConsPlusNonformat"/>
        <w:jc w:val="both"/>
      </w:pPr>
      <w:r>
        <w:t>┌─┐</w:t>
      </w:r>
    </w:p>
    <w:p w:rsidR="008745D0" w:rsidRDefault="008745D0">
      <w:pPr>
        <w:pStyle w:val="ConsPlusNonformat"/>
        <w:jc w:val="both"/>
      </w:pPr>
      <w:proofErr w:type="gramStart"/>
      <w:r>
        <w:t>│ │ Причины  неисполнения  мероприятий, предусмотренных ИПРА инвалида (ИПРА</w:t>
      </w:r>
      <w:proofErr w:type="gramEnd"/>
    </w:p>
    <w:p w:rsidR="008745D0" w:rsidRDefault="008745D0">
      <w:pPr>
        <w:pStyle w:val="ConsPlusNonformat"/>
        <w:jc w:val="both"/>
      </w:pPr>
      <w:r>
        <w:t>└─┘</w:t>
      </w:r>
    </w:p>
    <w:p w:rsidR="008745D0" w:rsidRDefault="008745D0">
      <w:pPr>
        <w:pStyle w:val="ConsPlusNonformat"/>
        <w:jc w:val="both"/>
      </w:pPr>
      <w:proofErr w:type="gramStart"/>
      <w:r>
        <w:t>ребенка-инвалида),  при согласии инвалида (ребенка-инвалида) либо законного</w:t>
      </w:r>
      <w:proofErr w:type="gramEnd"/>
    </w:p>
    <w:p w:rsidR="008745D0" w:rsidRDefault="008745D0">
      <w:pPr>
        <w:pStyle w:val="ConsPlusNonformat"/>
        <w:jc w:val="both"/>
      </w:pPr>
      <w:r>
        <w:t>(уполномоченного) представителя на их реализацию:</w:t>
      </w:r>
    </w:p>
    <w:p w:rsidR="008745D0" w:rsidRDefault="008745D0">
      <w:pPr>
        <w:pStyle w:val="ConsPlusNonformat"/>
        <w:jc w:val="both"/>
      </w:pPr>
      <w:r>
        <w:t>___________________________________________________________________________</w:t>
      </w:r>
    </w:p>
    <w:p w:rsidR="008745D0" w:rsidRDefault="008745D0">
      <w:pPr>
        <w:pStyle w:val="ConsPlusNonformat"/>
        <w:jc w:val="both"/>
      </w:pPr>
      <w:r>
        <w:t>__________________________________________________________________________.</w:t>
      </w:r>
    </w:p>
    <w:p w:rsidR="008745D0" w:rsidRDefault="008745D0">
      <w:pPr>
        <w:pStyle w:val="ConsPlusNonformat"/>
        <w:jc w:val="both"/>
      </w:pPr>
      <w:r>
        <w:t xml:space="preserve">    </w:t>
      </w:r>
      <w:proofErr w:type="gramStart"/>
      <w:r>
        <w:t>(указываются причины неисполнения мероприятий, предусмотренных ИПРА</w:t>
      </w:r>
      <w:proofErr w:type="gramEnd"/>
    </w:p>
    <w:p w:rsidR="008745D0" w:rsidRDefault="008745D0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r>
        <w:t>Дата направления информации: "__" __________ 20__ г.</w:t>
      </w:r>
    </w:p>
    <w:p w:rsidR="008745D0" w:rsidRDefault="008745D0">
      <w:pPr>
        <w:pStyle w:val="ConsPlusNonformat"/>
        <w:jc w:val="both"/>
      </w:pPr>
    </w:p>
    <w:p w:rsidR="008745D0" w:rsidRDefault="008745D0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8745D0" w:rsidRDefault="008745D0">
      <w:pPr>
        <w:pStyle w:val="ConsPlusNonformat"/>
        <w:jc w:val="both"/>
      </w:pPr>
      <w:r>
        <w:t>заместитель руководителя)</w:t>
      </w:r>
    </w:p>
    <w:p w:rsidR="008745D0" w:rsidRDefault="008745D0">
      <w:pPr>
        <w:pStyle w:val="ConsPlusNonformat"/>
        <w:jc w:val="both"/>
      </w:pPr>
      <w:r>
        <w:t>органа исполнительной власти</w:t>
      </w:r>
    </w:p>
    <w:p w:rsidR="008745D0" w:rsidRDefault="008745D0">
      <w:pPr>
        <w:pStyle w:val="ConsPlusNonformat"/>
        <w:jc w:val="both"/>
      </w:pPr>
      <w:r>
        <w:t>субъекта Российской Федерации,</w:t>
      </w:r>
    </w:p>
    <w:p w:rsidR="008745D0" w:rsidRDefault="008745D0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8745D0" w:rsidRDefault="008745D0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8745D0" w:rsidRDefault="008745D0">
      <w:pPr>
        <w:pStyle w:val="ConsPlusNonformat"/>
        <w:jc w:val="both"/>
      </w:pPr>
      <w:r>
        <w:t xml:space="preserve">    М.П.</w:t>
      </w: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  <w:r>
        <w:t>Примечания: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2. Данные </w:t>
      </w:r>
      <w:hyperlink w:anchor="P73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3. В графах таблиц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графа 1 - наименование мероприятий, предусмотренных ИПРА инвалида (ИПРА ребенка-инвалида);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lastRenderedPageBreak/>
        <w:t>графа 3 - дата исполнения реабилитационного или абилитационного мероприятия, предусмотренного ИПРА инвалида (ИПРА ребенка-инвалида).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графа 4 - делается запись "выполнено" и указываются реквизиты контракта (соглашения, государственного задания) на предоставление реабилитационных или абилитационных мероприятий, включая оказание медицинской помощи, обеспечение техническими средствами реабилитации (при его наличии) или делается запись "не выполнено".</w:t>
      </w: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jc w:val="right"/>
        <w:outlineLvl w:val="0"/>
      </w:pPr>
      <w:r>
        <w:t>Приложение N 2</w:t>
      </w:r>
    </w:p>
    <w:p w:rsidR="008745D0" w:rsidRDefault="008745D0">
      <w:pPr>
        <w:pStyle w:val="ConsPlusNormal"/>
        <w:jc w:val="right"/>
      </w:pPr>
      <w:r>
        <w:t>к приказу Министерства труда</w:t>
      </w:r>
    </w:p>
    <w:p w:rsidR="008745D0" w:rsidRDefault="008745D0">
      <w:pPr>
        <w:pStyle w:val="ConsPlusNormal"/>
        <w:jc w:val="right"/>
      </w:pPr>
      <w:r>
        <w:t>и социальной защиты</w:t>
      </w:r>
    </w:p>
    <w:p w:rsidR="008745D0" w:rsidRDefault="008745D0">
      <w:pPr>
        <w:pStyle w:val="ConsPlusNormal"/>
        <w:jc w:val="right"/>
      </w:pPr>
      <w:r>
        <w:t>Российской Федерации</w:t>
      </w:r>
    </w:p>
    <w:p w:rsidR="008745D0" w:rsidRDefault="008745D0">
      <w:pPr>
        <w:pStyle w:val="ConsPlusNormal"/>
        <w:jc w:val="right"/>
      </w:pPr>
      <w:r>
        <w:t>от 15 октября 2015 г. N 723н</w:t>
      </w:r>
    </w:p>
    <w:p w:rsidR="008745D0" w:rsidRDefault="008745D0">
      <w:pPr>
        <w:pStyle w:val="ConsPlusNormal"/>
        <w:jc w:val="center"/>
      </w:pPr>
    </w:p>
    <w:p w:rsidR="008745D0" w:rsidRDefault="008745D0">
      <w:pPr>
        <w:pStyle w:val="ConsPlusTitle"/>
        <w:jc w:val="center"/>
      </w:pPr>
      <w:bookmarkStart w:id="4" w:name="P579"/>
      <w:bookmarkEnd w:id="4"/>
      <w:r>
        <w:t>ПОРЯДОК</w:t>
      </w:r>
    </w:p>
    <w:p w:rsidR="008745D0" w:rsidRDefault="008745D0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8745D0" w:rsidRDefault="008745D0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8745D0" w:rsidRDefault="008745D0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8745D0" w:rsidRDefault="008745D0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8745D0" w:rsidRDefault="008745D0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8745D0" w:rsidRDefault="008745D0">
      <w:pPr>
        <w:pStyle w:val="ConsPlusTitle"/>
        <w:jc w:val="center"/>
      </w:pPr>
      <w:r>
        <w:t>ИНВАЛИДА И ИНДИВИДУАЛЬНОЙ ПРОГРАММОЙ РЕАБИЛИТАЦИИ</w:t>
      </w:r>
    </w:p>
    <w:p w:rsidR="008745D0" w:rsidRDefault="008745D0">
      <w:pPr>
        <w:pStyle w:val="ConsPlusTitle"/>
        <w:jc w:val="center"/>
      </w:pPr>
      <w:r>
        <w:t>ИЛИ АБИЛИТАЦИИ РЕБЕНКА-ИНВАЛИДА МЕРОПРИЯТИЙ</w:t>
      </w:r>
    </w:p>
    <w:p w:rsidR="008745D0" w:rsidRDefault="008745D0">
      <w:pPr>
        <w:pStyle w:val="ConsPlusTitle"/>
        <w:jc w:val="center"/>
      </w:pPr>
      <w:r>
        <w:t>В ФЕДЕРАЛЬНЫЕ ГОСУДАРСТВЕННЫЕ УЧРЕЖДЕНИЯ</w:t>
      </w:r>
    </w:p>
    <w:p w:rsidR="008745D0" w:rsidRDefault="008745D0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8745D0" w:rsidRDefault="008745D0">
      <w:pPr>
        <w:pStyle w:val="ConsPlusNormal"/>
        <w:jc w:val="center"/>
      </w:pPr>
    </w:p>
    <w:p w:rsidR="008745D0" w:rsidRDefault="008745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(далее соответственно - ИПРА инвалида, ИПРА ребенка-инвалида) мероприятий в федеральные государственные учреждения медико-социальной экспертизы (далее - Учреждения) в целях мониторинга осуществляемого в отношении</w:t>
      </w:r>
      <w:proofErr w:type="gramEnd"/>
      <w:r>
        <w:t xml:space="preserve"> инвалида (ребенка-инвалида) реабилитационно-абилитационного процесса и оценки его результатов.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и организации независимо от их организационно-правовых форм предоставляют информацию об исполнении возложенных на них ИПРА инвалида, ИПРА ребенка-инвалида мероприятий органам исполнительной власти субъекта Российской Федерации, территориальному отделению Фонда социального страхования Российской Федерации (далее - территориальное отделение Фонда), которые формируют сводную информацию об исполнении указанных мероприятий и представляют ее Учреждению.</w:t>
      </w:r>
      <w:proofErr w:type="gramEnd"/>
    </w:p>
    <w:p w:rsidR="008745D0" w:rsidRDefault="008745D0">
      <w:pPr>
        <w:pStyle w:val="ConsPlusNormal"/>
        <w:spacing w:before="220"/>
        <w:ind w:firstLine="540"/>
        <w:jc w:val="both"/>
      </w:pPr>
      <w:r>
        <w:t>3. Органы исполнительной власти субъекта Российской Федерации и территориальное отделение Фонда представляют сводную информацию об исполнении мероприятий, предусмотренных ИПРА инвалида, ИПРА ребенка-инвалида (далее - сводная информация):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а) орган исполнительной власти субъекта Российской Федерации в сфере охраны здоровья - в части исполнения мероприятий медицинской реабилитации и абилитации;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 в области содействия занятости населения - в части исполнения мероприятий по профессиональной реабилитации и </w:t>
      </w:r>
      <w:r>
        <w:lastRenderedPageBreak/>
        <w:t>абилитации;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в) орган исполнительной власти субъекта Российской Федерации в сфере образования - в части исполнения мероприятий по психолого-педагогической реабилитации и абилитации;</w:t>
      </w:r>
    </w:p>
    <w:p w:rsidR="008745D0" w:rsidRDefault="008745D0">
      <w:pPr>
        <w:pStyle w:val="ConsPlusNormal"/>
        <w:spacing w:before="220"/>
        <w:ind w:firstLine="540"/>
        <w:jc w:val="both"/>
      </w:pPr>
      <w:proofErr w:type="gramStart"/>
      <w:r>
        <w:t>г) орган исполнительной власти субъекта Российской Федерации в сфере социальной защиты населения - в части исполнения мероприятий по социальной реабилитации и абилитации, а также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Федерации, и обеспечения ТСР за счет</w:t>
      </w:r>
      <w:proofErr w:type="gramEnd"/>
      <w:r>
        <w:t xml:space="preserve"> средств бюджета субъекта Российской Федерации;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д) орган исполнительной власти субъекта Российской Федерации в области физической культуры и спорта - в части исполнения физкультурно-оздоровительных мероприятий, занятий спортом;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е) региональное отделение Фонда - в части обеспечения ТСР, </w:t>
      </w:r>
      <w:proofErr w:type="gramStart"/>
      <w:r>
        <w:t>предоставляемыми</w:t>
      </w:r>
      <w:proofErr w:type="gramEnd"/>
      <w:r>
        <w:t xml:space="preserve"> инвалиду (ребенку-инвалиду) за счет средств федерального бюджета.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4. Сводная информация представляется по </w:t>
      </w:r>
      <w:hyperlink w:anchor="P41" w:history="1">
        <w:r>
          <w:rPr>
            <w:color w:val="0000FF"/>
          </w:rPr>
          <w:t>форме</w:t>
        </w:r>
      </w:hyperlink>
      <w:r>
        <w:t>, предусмотренной приложением N 1 (далее - форма).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Сводная информация, представленная в электронном виде, подписывается усиленной квалифицированной электронной подписью руководителя (уполномоченного заместителя руководителя) соответствующего органа исполнительной власти субъекта Российской Федерации, регионального отделения Фонда.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Сводная информация, представленная на бумажном носителе, подписывается руководителем (уполномоченным заместителем руководителя) соответствующего органа исполнительной власти субъекта Российской Федерации, регионального отделения Фонда и заверяется печатью органа исполнительной власти субъекта Российской Федерации, регионального отделения Фонда.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5. Сводная информация направляется в Учреждение в течение пяти дней </w:t>
      </w:r>
      <w:proofErr w:type="gramStart"/>
      <w:r>
        <w:t>с даты исполнения</w:t>
      </w:r>
      <w:proofErr w:type="gramEnd"/>
      <w:r>
        <w:t xml:space="preserve"> мероприятий, предусмотренных ИПРА инвалида, ИПРА ребенка-инвалида, но не позднее одного месяца до окончания срока действия ИПРА инвалида, ИПРА ребенка-инвалида.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 xml:space="preserve">6. Сводная информация в электронном виде представляется с использованием единой системы межведомственного электронного взаимодействия либо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7. Используемые для передачи информации в электронном виде программно-технические средства должны предусматривать возможность подтверждения предоставления и получения информации.</w:t>
      </w:r>
    </w:p>
    <w:p w:rsidR="008745D0" w:rsidRDefault="008745D0">
      <w:pPr>
        <w:pStyle w:val="ConsPlusNormal"/>
        <w:spacing w:before="220"/>
        <w:ind w:firstLine="540"/>
        <w:jc w:val="both"/>
      </w:pPr>
      <w:r>
        <w:t>8. При отсутствии возможности передачи сводной информации в электронном виде сводная информация на бумажном носителе направляется в Учреждение с соблюдением требований законодательства Российской Федерации в области персональных данных.</w:t>
      </w: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ind w:firstLine="540"/>
        <w:jc w:val="both"/>
      </w:pPr>
    </w:p>
    <w:p w:rsidR="008745D0" w:rsidRDefault="00874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4" w:rsidRDefault="000C45B4"/>
    <w:sectPr w:rsidR="000C45B4" w:rsidSect="005D32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D0"/>
    <w:rsid w:val="000C45B4"/>
    <w:rsid w:val="002276A1"/>
    <w:rsid w:val="005244CD"/>
    <w:rsid w:val="008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C6632225A245A43614BCEE075D97CCFF670EE9749794DE762C7E80D1AA1B2A83699605413AE9822292C40550D23830DFDA214C3i4a4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Голубь, Наталья Викторовна</cp:lastModifiedBy>
  <cp:revision>1</cp:revision>
  <dcterms:created xsi:type="dcterms:W3CDTF">2019-05-17T12:26:00Z</dcterms:created>
  <dcterms:modified xsi:type="dcterms:W3CDTF">2019-05-17T12:39:00Z</dcterms:modified>
</cp:coreProperties>
</file>